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177" w:rsidRDefault="00D9552B">
      <w:pPr>
        <w:adjustRightInd w:val="0"/>
        <w:snapToGrid w:val="0"/>
        <w:spacing w:after="0" w:line="300" w:lineRule="auto"/>
        <w:jc w:val="center"/>
        <w:rPr>
          <w:rFonts w:ascii="方正小标宋简体" w:eastAsia="方正小标宋简体" w:hAnsi="宋体"/>
          <w:bCs/>
          <w:sz w:val="32"/>
          <w:szCs w:val="32"/>
          <w:lang w:eastAsia="zh-CN"/>
        </w:rPr>
      </w:pPr>
      <w:r>
        <w:rPr>
          <w:rFonts w:ascii="方正小标宋简体" w:eastAsia="方正小标宋简体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此资料来源于浙教版科学教学专业网站&lt;余杭科学网&gt;http://www.yhkx.net ; http://www.yhkx.hk" style="position:absolute;left:0;text-align:left;margin-left:919pt;margin-top:966pt;width:29pt;height:22pt;z-index:251659264;mso-position-horizontal-relative:page;mso-position-vertical-relative:page;mso-width-relative:page;mso-height-relative:page">
            <v:imagedata r:id="rId9" o:title=""/>
            <w10:wrap anchorx="page" anchory="page"/>
          </v:shape>
        </w:pict>
      </w:r>
      <w:r>
        <w:rPr>
          <w:rFonts w:ascii="方正小标宋简体" w:eastAsia="方正小标宋简体" w:hint="eastAsia"/>
          <w:sz w:val="32"/>
          <w:szCs w:val="32"/>
          <w:lang w:eastAsia="zh-CN"/>
        </w:rPr>
        <w:t>2022</w:t>
      </w:r>
      <w:r>
        <w:rPr>
          <w:rFonts w:ascii="方正小标宋简体" w:eastAsia="方正小标宋简体" w:hint="eastAsia"/>
          <w:sz w:val="32"/>
          <w:szCs w:val="32"/>
          <w:lang w:eastAsia="zh-CN"/>
        </w:rPr>
        <w:t>年初中毕业升学模拟考试</w:t>
      </w:r>
    </w:p>
    <w:p w:rsidR="00E57177" w:rsidRDefault="00D9552B">
      <w:pPr>
        <w:snapToGrid w:val="0"/>
        <w:spacing w:after="0" w:line="300" w:lineRule="auto"/>
        <w:jc w:val="center"/>
        <w:rPr>
          <w:rFonts w:ascii="黑体" w:eastAsia="黑体" w:hAnsi="宋体"/>
          <w:b/>
          <w:bCs/>
          <w:sz w:val="36"/>
          <w:szCs w:val="36"/>
          <w:lang w:eastAsia="zh-CN"/>
        </w:rPr>
      </w:pP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科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学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参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考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答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 xml:space="preserve"> </w:t>
      </w:r>
      <w:r>
        <w:rPr>
          <w:rFonts w:ascii="方正小标宋简体" w:eastAsia="方正小标宋简体" w:hAnsi="宋体" w:hint="eastAsia"/>
          <w:bCs/>
          <w:sz w:val="44"/>
          <w:szCs w:val="44"/>
          <w:lang w:eastAsia="zh-CN"/>
        </w:rPr>
        <w:t>案</w:t>
      </w:r>
    </w:p>
    <w:p w:rsidR="00E57177" w:rsidRDefault="00D9552B" w:rsidP="007E4A90">
      <w:pPr>
        <w:adjustRightInd w:val="0"/>
        <w:snapToGrid w:val="0"/>
        <w:spacing w:after="0" w:line="300" w:lineRule="auto"/>
        <w:ind w:left="413" w:hangingChars="196" w:hanging="413"/>
        <w:rPr>
          <w:rFonts w:ascii="Times New Roman" w:hAnsi="宋体"/>
          <w:bCs/>
          <w:szCs w:val="21"/>
          <w:lang w:eastAsia="zh-CN"/>
        </w:rPr>
      </w:pPr>
      <w:r>
        <w:rPr>
          <w:rFonts w:ascii="Times New Roman" w:hAnsi="宋体"/>
          <w:b/>
          <w:bCs/>
          <w:szCs w:val="21"/>
          <w:lang w:eastAsia="zh-CN"/>
        </w:rPr>
        <w:t>一、选择题</w:t>
      </w:r>
      <w:r>
        <w:rPr>
          <w:rFonts w:ascii="Times New Roman" w:hAnsi="宋体"/>
          <w:bCs/>
          <w:szCs w:val="21"/>
          <w:lang w:eastAsia="zh-CN"/>
        </w:rPr>
        <w:t>（本大题共有</w:t>
      </w:r>
      <w:r>
        <w:rPr>
          <w:rFonts w:ascii="Times New Roman" w:hAnsi="Times New Roman"/>
          <w:bCs/>
          <w:szCs w:val="21"/>
          <w:lang w:eastAsia="zh-CN"/>
        </w:rPr>
        <w:t>15</w:t>
      </w:r>
      <w:r>
        <w:rPr>
          <w:rFonts w:ascii="Times New Roman" w:hAnsi="宋体"/>
          <w:bCs/>
          <w:szCs w:val="21"/>
          <w:lang w:eastAsia="zh-CN"/>
        </w:rPr>
        <w:t>小题，每小题</w:t>
      </w:r>
      <w:r>
        <w:rPr>
          <w:rFonts w:ascii="Times New Roman" w:hAnsi="Times New Roman"/>
          <w:bCs/>
          <w:szCs w:val="21"/>
          <w:lang w:eastAsia="zh-CN"/>
        </w:rPr>
        <w:t>3</w:t>
      </w:r>
      <w:r>
        <w:rPr>
          <w:rFonts w:ascii="Times New Roman" w:hAnsi="宋体"/>
          <w:bCs/>
          <w:szCs w:val="21"/>
          <w:lang w:eastAsia="zh-CN"/>
        </w:rPr>
        <w:t>分，共</w:t>
      </w:r>
      <w:r>
        <w:rPr>
          <w:rFonts w:ascii="Times New Roman" w:hAnsi="Times New Roman"/>
          <w:bCs/>
          <w:szCs w:val="21"/>
          <w:lang w:eastAsia="zh-CN"/>
        </w:rPr>
        <w:t>45</w:t>
      </w:r>
      <w:r>
        <w:rPr>
          <w:rFonts w:ascii="Times New Roman" w:hAnsi="宋体"/>
          <w:bCs/>
          <w:szCs w:val="21"/>
          <w:lang w:eastAsia="zh-CN"/>
        </w:rPr>
        <w:t>分。每小题只有一个选项是正确的，不选、多选、错选均不得分）</w:t>
      </w:r>
    </w:p>
    <w:p w:rsidR="00E57177" w:rsidRDefault="00D9552B" w:rsidP="007E4A90">
      <w:pPr>
        <w:adjustRightInd w:val="0"/>
        <w:snapToGrid w:val="0"/>
        <w:spacing w:after="0" w:line="300" w:lineRule="auto"/>
        <w:ind w:left="413" w:hangingChars="196" w:hanging="413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宋体" w:hint="eastAsia"/>
          <w:b/>
          <w:bCs/>
          <w:szCs w:val="21"/>
          <w:lang w:eastAsia="zh-CN"/>
        </w:rPr>
        <w:t>1-5</w:t>
      </w:r>
      <w:r>
        <w:rPr>
          <w:rFonts w:ascii="Times New Roman" w:hAnsi="宋体" w:hint="eastAsia"/>
          <w:b/>
          <w:bCs/>
          <w:szCs w:val="21"/>
          <w:lang w:eastAsia="zh-CN"/>
        </w:rPr>
        <w:t>：</w:t>
      </w:r>
      <w:r>
        <w:rPr>
          <w:rFonts w:ascii="Times New Roman" w:hAnsi="Times New Roman"/>
          <w:szCs w:val="21"/>
          <w:lang w:eastAsia="zh-CN"/>
        </w:rPr>
        <w:t>C</w:t>
      </w:r>
      <w:r>
        <w:rPr>
          <w:rFonts w:ascii="Times New Roman" w:hAnsi="Times New Roman" w:hint="eastAsia"/>
          <w:szCs w:val="21"/>
          <w:shd w:val="clear" w:color="auto" w:fill="FFFFFF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 xml:space="preserve">BBD   </w:t>
      </w:r>
      <w:r>
        <w:rPr>
          <w:rFonts w:ascii="Times New Roman" w:hAnsi="Times New Roman" w:hint="eastAsia"/>
          <w:szCs w:val="21"/>
          <w:lang w:eastAsia="zh-CN"/>
        </w:rPr>
        <w:t xml:space="preserve">   </w: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宋体" w:hint="eastAsia"/>
          <w:b/>
          <w:bCs/>
          <w:szCs w:val="21"/>
          <w:lang w:eastAsia="zh-CN"/>
        </w:rPr>
        <w:t>6-10</w:t>
      </w:r>
      <w:r>
        <w:rPr>
          <w:rFonts w:ascii="Times New Roman" w:hAnsi="宋体" w:hint="eastAsia"/>
          <w:b/>
          <w:bCs/>
          <w:szCs w:val="21"/>
          <w:lang w:eastAsia="zh-CN"/>
        </w:rPr>
        <w:t>：</w:t>
      </w:r>
      <w:r>
        <w:rPr>
          <w:rFonts w:ascii="Times New Roman" w:hAnsi="Times New Roman"/>
          <w:szCs w:val="21"/>
          <w:lang w:eastAsia="zh-CN"/>
        </w:rPr>
        <w:t>AC</w:t>
      </w:r>
      <w:r>
        <w:rPr>
          <w:rFonts w:ascii="Times New Roman" w:hAnsi="Times New Roman" w:hint="eastAsia"/>
          <w:szCs w:val="21"/>
          <w:lang w:eastAsia="zh-CN"/>
        </w:rPr>
        <w:t>A</w:t>
      </w:r>
      <w:r>
        <w:rPr>
          <w:rFonts w:ascii="Times New Roman" w:hAnsi="宋体" w:hint="eastAsia"/>
          <w:szCs w:val="21"/>
          <w:lang w:eastAsia="zh-CN"/>
        </w:rPr>
        <w:t>D</w:t>
      </w:r>
      <w:r>
        <w:rPr>
          <w:rFonts w:ascii="Times New Roman" w:hAnsi="Times New Roman"/>
          <w:szCs w:val="21"/>
          <w:lang w:eastAsia="zh-CN"/>
        </w:rPr>
        <w:t xml:space="preserve">D  </w:t>
      </w:r>
      <w:r>
        <w:rPr>
          <w:rFonts w:ascii="Times New Roman" w:hAnsi="Times New Roman" w:hint="eastAsia"/>
          <w:szCs w:val="21"/>
          <w:lang w:eastAsia="zh-CN"/>
        </w:rPr>
        <w:t xml:space="preserve">   </w: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宋体" w:hint="eastAsia"/>
          <w:b/>
          <w:bCs/>
          <w:szCs w:val="21"/>
          <w:lang w:eastAsia="zh-CN"/>
        </w:rPr>
        <w:t>11-15</w:t>
      </w:r>
      <w:r>
        <w:rPr>
          <w:rFonts w:ascii="Times New Roman" w:hAnsi="宋体" w:hint="eastAsia"/>
          <w:b/>
          <w:bCs/>
          <w:szCs w:val="21"/>
          <w:lang w:eastAsia="zh-CN"/>
        </w:rPr>
        <w:t>：</w:t>
      </w:r>
      <w:r>
        <w:rPr>
          <w:rFonts w:ascii="Times New Roman" w:hAnsi="Times New Roman" w:hint="eastAsia"/>
          <w:szCs w:val="21"/>
          <w:lang w:eastAsia="zh-CN"/>
        </w:rPr>
        <w:t>A</w:t>
      </w:r>
      <w:r>
        <w:rPr>
          <w:rFonts w:ascii="Times New Roman" w:hAnsi="宋体" w:hint="eastAsia"/>
          <w:szCs w:val="21"/>
          <w:lang w:eastAsia="zh-CN"/>
        </w:rPr>
        <w:t>C</w:t>
      </w:r>
      <w:r>
        <w:rPr>
          <w:rFonts w:ascii="Times New Roman" w:hAnsi="Times New Roman"/>
          <w:szCs w:val="21"/>
          <w:lang w:eastAsia="zh-CN"/>
        </w:rPr>
        <w:t>BA</w:t>
      </w:r>
      <w:r>
        <w:rPr>
          <w:rFonts w:ascii="Times New Roman" w:hAnsi="Times New Roman"/>
          <w:szCs w:val="21"/>
        </w:rPr>
        <w:t>B</w:t>
      </w:r>
    </w:p>
    <w:p w:rsidR="00E57177" w:rsidRDefault="00D9552B" w:rsidP="007E4A90">
      <w:pPr>
        <w:adjustRightInd w:val="0"/>
        <w:snapToGrid w:val="0"/>
        <w:spacing w:after="0" w:line="300" w:lineRule="auto"/>
        <w:ind w:left="207" w:hangingChars="98" w:hanging="207"/>
        <w:rPr>
          <w:rFonts w:ascii="Times New Roman" w:hAnsi="Times New Roman"/>
          <w:szCs w:val="21"/>
          <w:lang w:eastAsia="zh-CN"/>
        </w:rPr>
      </w:pPr>
      <w:r>
        <w:rPr>
          <w:rFonts w:ascii="Times New Roman" w:hAnsi="宋体"/>
          <w:b/>
          <w:szCs w:val="21"/>
          <w:lang w:eastAsia="zh-CN"/>
        </w:rPr>
        <w:t>二、填空题</w:t>
      </w:r>
      <w:r>
        <w:rPr>
          <w:rFonts w:ascii="Times New Roman" w:hAnsi="宋体"/>
          <w:szCs w:val="21"/>
          <w:lang w:eastAsia="zh-CN"/>
        </w:rPr>
        <w:t>（本大题共有</w:t>
      </w:r>
      <w:r>
        <w:rPr>
          <w:rFonts w:ascii="Times New Roman" w:hAnsi="Times New Roman"/>
          <w:szCs w:val="21"/>
          <w:lang w:eastAsia="zh-CN"/>
        </w:rPr>
        <w:t>10</w:t>
      </w:r>
      <w:r>
        <w:rPr>
          <w:rFonts w:ascii="Times New Roman" w:hAnsi="宋体"/>
          <w:szCs w:val="21"/>
          <w:lang w:eastAsia="zh-CN"/>
        </w:rPr>
        <w:t>小题，每小题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宋体"/>
          <w:szCs w:val="21"/>
          <w:lang w:eastAsia="zh-CN"/>
        </w:rPr>
        <w:t>分，共</w:t>
      </w:r>
      <w:r>
        <w:rPr>
          <w:rFonts w:ascii="Times New Roman" w:hAnsi="Times New Roman"/>
          <w:szCs w:val="21"/>
          <w:lang w:eastAsia="zh-CN"/>
        </w:rPr>
        <w:t>40</w:t>
      </w:r>
      <w:r>
        <w:rPr>
          <w:rFonts w:ascii="Times New Roman" w:hAnsi="宋体"/>
          <w:szCs w:val="21"/>
          <w:lang w:eastAsia="zh-CN"/>
        </w:rPr>
        <w:t>分）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16</w:t>
      </w:r>
      <w:r>
        <w:rPr>
          <w:rFonts w:ascii="Times New Roman" w:hAnsi="Times New Roman"/>
          <w:lang w:eastAsia="zh-CN"/>
        </w:rPr>
        <w:t>．</w:t>
      </w:r>
      <w:r>
        <w:rPr>
          <w:rFonts w:ascii="宋体" w:hAnsi="宋体" w:cs="宋体" w:hint="eastAsia"/>
          <w:lang w:eastAsia="zh-CN"/>
        </w:rPr>
        <w:t>⑴</w:t>
      </w:r>
      <w:r>
        <w:rPr>
          <w:rFonts w:ascii="Times New Roman" w:hAnsi="Times New Roman" w:hint="eastAsia"/>
          <w:lang w:eastAsia="zh-CN"/>
        </w:rPr>
        <w:t>c</w:t>
      </w:r>
      <w:r>
        <w:rPr>
          <w:rFonts w:ascii="Times New Roman" w:hAnsi="Times New Roman"/>
          <w:lang w:eastAsia="zh-CN"/>
        </w:rPr>
        <w:t xml:space="preserve">    </w:t>
      </w:r>
      <w:r>
        <w:rPr>
          <w:rFonts w:ascii="宋体" w:hAnsi="宋体" w:cs="宋体" w:hint="eastAsia"/>
          <w:lang w:eastAsia="zh-CN"/>
        </w:rPr>
        <w:t>⑵③</w:t>
      </w:r>
      <w:r>
        <w:rPr>
          <w:rFonts w:ascii="Times New Roman" w:hAnsi="Times New Roman"/>
          <w:lang w:eastAsia="zh-CN"/>
        </w:rPr>
        <w:t xml:space="preserve">               17</w:t>
      </w:r>
      <w:r>
        <w:rPr>
          <w:rFonts w:ascii="Times New Roman" w:hAnsi="Times New Roman"/>
          <w:lang w:eastAsia="zh-CN"/>
        </w:rPr>
        <w:t>．</w:t>
      </w:r>
      <w:r>
        <w:rPr>
          <w:rFonts w:ascii="宋体" w:hAnsi="宋体" w:cs="宋体" w:hint="eastAsia"/>
          <w:lang w:eastAsia="zh-CN"/>
        </w:rPr>
        <w:t>⑴</w:t>
      </w:r>
      <w:r>
        <w:rPr>
          <w:rFonts w:ascii="Times New Roman" w:hAnsi="Times New Roman"/>
          <w:lang w:eastAsia="zh-CN"/>
        </w:rPr>
        <w:t>无性</w:t>
      </w:r>
      <w:r>
        <w:rPr>
          <w:rFonts w:ascii="Times New Roman" w:hAnsi="Times New Roman"/>
          <w:lang w:eastAsia="zh-CN"/>
        </w:rPr>
        <w:t xml:space="preserve">      </w:t>
      </w:r>
      <w:r>
        <w:rPr>
          <w:rFonts w:ascii="宋体" w:hAnsi="宋体" w:cs="宋体" w:hint="eastAsia"/>
          <w:lang w:eastAsia="zh-CN"/>
        </w:rPr>
        <w:t>⑵</w:t>
      </w:r>
      <w:r>
        <w:rPr>
          <w:rFonts w:ascii="Times New Roman" w:hAnsi="Times New Roman"/>
          <w:lang w:eastAsia="zh-CN"/>
        </w:rPr>
        <w:t>基因</w:t>
      </w:r>
    </w:p>
    <w:p w:rsidR="00E57177" w:rsidRDefault="00D9552B">
      <w:pPr>
        <w:snapToGrid w:val="0"/>
        <w:spacing w:after="0" w:line="300" w:lineRule="auto"/>
        <w:ind w:left="315" w:hangingChars="150" w:hanging="315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kern w:val="21"/>
          <w:szCs w:val="21"/>
          <w:lang w:eastAsia="zh-CN"/>
        </w:rPr>
        <w:t>18</w:t>
      </w:r>
      <w:r>
        <w:rPr>
          <w:rFonts w:ascii="Times New Roman" w:hAnsi="Times New Roman"/>
          <w:kern w:val="21"/>
          <w:szCs w:val="21"/>
          <w:lang w:eastAsia="zh-CN"/>
        </w:rPr>
        <w:t>．</w:t>
      </w:r>
      <w:r>
        <w:rPr>
          <w:rFonts w:ascii="宋体" w:hAnsi="宋体" w:cs="宋体" w:hint="eastAsia"/>
          <w:kern w:val="21"/>
          <w:szCs w:val="21"/>
          <w:lang w:eastAsia="zh-CN"/>
        </w:rPr>
        <w:t>⑴</w:t>
      </w:r>
      <w:r>
        <w:rPr>
          <w:rFonts w:ascii="Times New Roman" w:hAnsi="Times New Roman"/>
          <w:kern w:val="21"/>
          <w:szCs w:val="21"/>
          <w:lang w:eastAsia="zh-CN"/>
        </w:rPr>
        <w:t>铜</w:t>
      </w:r>
      <w:r>
        <w:rPr>
          <w:rFonts w:ascii="Times New Roman" w:hAnsi="Times New Roman"/>
          <w:kern w:val="21"/>
          <w:szCs w:val="21"/>
          <w:lang w:eastAsia="zh-CN"/>
        </w:rPr>
        <w:t>(</w:t>
      </w:r>
      <w:r>
        <w:rPr>
          <w:rFonts w:ascii="Times New Roman" w:hAnsi="Times New Roman"/>
          <w:kern w:val="21"/>
          <w:szCs w:val="21"/>
          <w:lang w:eastAsia="zh-CN"/>
        </w:rPr>
        <w:t>或</w:t>
      </w:r>
      <w:r>
        <w:rPr>
          <w:rFonts w:ascii="Times New Roman" w:hAnsi="Times New Roman"/>
          <w:kern w:val="21"/>
          <w:szCs w:val="21"/>
          <w:lang w:eastAsia="zh-CN"/>
        </w:rPr>
        <w:t xml:space="preserve">Cu)   </w:t>
      </w:r>
      <w:r>
        <w:rPr>
          <w:rFonts w:ascii="宋体" w:hAnsi="宋体" w:cs="宋体" w:hint="eastAsia"/>
          <w:kern w:val="21"/>
          <w:szCs w:val="21"/>
          <w:lang w:eastAsia="zh-CN"/>
        </w:rPr>
        <w:t>⑵</w:t>
      </w:r>
      <w:r>
        <w:rPr>
          <w:rFonts w:ascii="Times New Roman" w:hAnsi="Times New Roman"/>
          <w:kern w:val="21"/>
          <w:szCs w:val="21"/>
          <w:lang w:eastAsia="zh-CN"/>
        </w:rPr>
        <w:t>活动性</w:t>
      </w:r>
      <w:r>
        <w:rPr>
          <w:rFonts w:ascii="Times New Roman" w:hAnsi="Times New Roman"/>
          <w:kern w:val="21"/>
          <w:szCs w:val="21"/>
          <w:lang w:eastAsia="zh-CN"/>
        </w:rPr>
        <w:t>(</w:t>
      </w:r>
      <w:r>
        <w:rPr>
          <w:rFonts w:ascii="Times New Roman" w:hAnsi="Times New Roman"/>
          <w:kern w:val="21"/>
          <w:szCs w:val="21"/>
          <w:lang w:eastAsia="zh-CN"/>
        </w:rPr>
        <w:t>得失电子能力</w:t>
      </w:r>
      <w:r>
        <w:rPr>
          <w:rFonts w:ascii="Times New Roman" w:hAnsi="Times New Roman" w:hint="eastAsia"/>
          <w:kern w:val="21"/>
          <w:szCs w:val="21"/>
          <w:lang w:eastAsia="zh-CN"/>
        </w:rPr>
        <w:t>、还原性</w:t>
      </w:r>
      <w:r>
        <w:rPr>
          <w:rFonts w:ascii="Times New Roman" w:hAnsi="Times New Roman"/>
          <w:kern w:val="21"/>
          <w:szCs w:val="21"/>
          <w:lang w:eastAsia="zh-CN"/>
        </w:rPr>
        <w:t xml:space="preserve">)   </w:t>
      </w:r>
      <w:r>
        <w:rPr>
          <w:rFonts w:ascii="Times New Roman" w:hAnsi="Times New Roman"/>
          <w:szCs w:val="21"/>
          <w:lang w:eastAsia="zh-CN"/>
        </w:rPr>
        <w:t>19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⑴</w:t>
      </w:r>
      <w:r>
        <w:rPr>
          <w:rFonts w:ascii="Times New Roman" w:hAnsi="Times New Roman"/>
          <w:szCs w:val="21"/>
          <w:lang w:eastAsia="zh-CN"/>
        </w:rPr>
        <w:t>病原体</w:t>
      </w:r>
      <w:r>
        <w:rPr>
          <w:rFonts w:ascii="Times New Roman" w:hAnsi="Times New Roman"/>
          <w:szCs w:val="21"/>
          <w:lang w:eastAsia="zh-CN"/>
        </w:rPr>
        <w:t xml:space="preserve">   </w:t>
      </w:r>
      <w:r>
        <w:rPr>
          <w:rFonts w:ascii="宋体" w:hAnsi="宋体" w:cs="宋体" w:hint="eastAsia"/>
          <w:szCs w:val="21"/>
          <w:lang w:eastAsia="zh-CN"/>
        </w:rPr>
        <w:t>⑵</w:t>
      </w:r>
      <w:r>
        <w:rPr>
          <w:rFonts w:ascii="Times New Roman" w:hAnsi="Times New Roman"/>
          <w:szCs w:val="21"/>
          <w:lang w:eastAsia="zh-CN"/>
        </w:rPr>
        <w:t>切断传播途径</w:t>
      </w:r>
    </w:p>
    <w:p w:rsidR="00E57177" w:rsidRDefault="00D9552B">
      <w:pPr>
        <w:pStyle w:val="a8"/>
        <w:snapToGrid w:val="0"/>
        <w:spacing w:before="0" w:beforeAutospacing="0" w:after="0" w:afterAutospacing="0" w:line="30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20</w:t>
      </w:r>
      <w:r>
        <w:rPr>
          <w:rFonts w:ascii="Times New Roman" w:hAnsi="Times New Roman"/>
          <w:sz w:val="21"/>
          <w:szCs w:val="21"/>
        </w:rPr>
        <w:t>．</w:t>
      </w:r>
      <w:r>
        <w:rPr>
          <w:rFonts w:cs="宋体" w:hint="eastAsia"/>
          <w:sz w:val="21"/>
          <w:szCs w:val="21"/>
        </w:rPr>
        <w:t>⑴</w:t>
      </w:r>
      <w:r>
        <w:rPr>
          <w:rFonts w:ascii="Times New Roman" w:hAnsi="Times New Roman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 xml:space="preserve">　</w:t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 xml:space="preserve">　</w:t>
      </w:r>
      <w:r>
        <w:rPr>
          <w:rFonts w:cs="宋体" w:hint="eastAsia"/>
          <w:sz w:val="21"/>
          <w:szCs w:val="21"/>
        </w:rPr>
        <w:t>⑵</w:t>
      </w:r>
      <w:r>
        <w:rPr>
          <w:rFonts w:ascii="Times New Roman" w:hAnsi="Times New Roman"/>
          <w:sz w:val="21"/>
          <w:szCs w:val="21"/>
        </w:rPr>
        <w:t xml:space="preserve">小　</w:t>
      </w:r>
      <w:r>
        <w:rPr>
          <w:rFonts w:ascii="Times New Roman" w:hAnsi="Times New Roman"/>
          <w:sz w:val="21"/>
          <w:szCs w:val="21"/>
        </w:rPr>
        <w:t xml:space="preserve">          21</w:t>
      </w:r>
      <w:r>
        <w:rPr>
          <w:rFonts w:ascii="Times New Roman" w:hAnsi="Times New Roman"/>
          <w:sz w:val="21"/>
          <w:szCs w:val="21"/>
        </w:rPr>
        <w:t>．</w:t>
      </w:r>
      <w:r>
        <w:rPr>
          <w:rFonts w:cs="宋体" w:hint="eastAsia"/>
          <w:sz w:val="21"/>
          <w:szCs w:val="21"/>
        </w:rPr>
        <w:t>⑴</w:t>
      </w:r>
      <w:r>
        <w:rPr>
          <w:rFonts w:ascii="Times New Roman" w:hAnsi="Times New Roman"/>
          <w:sz w:val="21"/>
          <w:szCs w:val="21"/>
        </w:rPr>
        <w:t>小肠</w:t>
      </w:r>
      <w:r>
        <w:rPr>
          <w:rFonts w:ascii="Times New Roman" w:hAnsi="Times New Roman"/>
          <w:sz w:val="21"/>
          <w:szCs w:val="21"/>
        </w:rPr>
        <w:t xml:space="preserve">      </w:t>
      </w:r>
      <w:r>
        <w:rPr>
          <w:rFonts w:cs="宋体" w:hint="eastAsia"/>
          <w:sz w:val="21"/>
          <w:szCs w:val="21"/>
        </w:rPr>
        <w:t>⑵</w:t>
      </w:r>
      <w:r>
        <w:rPr>
          <w:rFonts w:ascii="Times New Roman" w:hAnsi="Times New Roman"/>
          <w:sz w:val="21"/>
          <w:szCs w:val="21"/>
        </w:rPr>
        <w:t>左心房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⑴</w:t>
      </w:r>
      <w:r>
        <w:rPr>
          <w:rFonts w:ascii="Times New Roman" w:hAnsi="Times New Roman"/>
          <w:szCs w:val="21"/>
          <w:lang w:eastAsia="zh-CN"/>
        </w:rPr>
        <w:t xml:space="preserve">靠近　　</w:t>
      </w:r>
      <w:r>
        <w:rPr>
          <w:rFonts w:ascii="宋体" w:hAnsi="宋体" w:cs="宋体" w:hint="eastAsia"/>
          <w:szCs w:val="21"/>
          <w:lang w:eastAsia="zh-CN"/>
        </w:rPr>
        <w:t>⑵</w:t>
      </w:r>
      <w:r>
        <w:rPr>
          <w:rFonts w:ascii="Times New Roman" w:hAnsi="Times New Roman"/>
          <w:szCs w:val="21"/>
          <w:lang w:eastAsia="zh-CN"/>
        </w:rPr>
        <w:t>植物蒸腾作用</w:t>
      </w:r>
      <w:r>
        <w:rPr>
          <w:rFonts w:ascii="Times New Roman" w:hAnsi="Times New Roman"/>
          <w:szCs w:val="21"/>
          <w:lang w:eastAsia="zh-CN"/>
        </w:rPr>
        <w:t>(</w:t>
      </w:r>
      <w:r>
        <w:rPr>
          <w:rFonts w:ascii="Times New Roman" w:hAnsi="Times New Roman"/>
          <w:szCs w:val="21"/>
          <w:lang w:eastAsia="zh-CN"/>
        </w:rPr>
        <w:t>或水蒸发吸热降温或绿色植物对太阳光的反射，合理</w:t>
      </w:r>
      <w:r>
        <w:rPr>
          <w:rFonts w:ascii="Times New Roman" w:hAnsi="Times New Roman" w:hint="eastAsia"/>
          <w:szCs w:val="21"/>
          <w:lang w:eastAsia="zh-CN"/>
        </w:rPr>
        <w:t>即可</w:t>
      </w:r>
      <w:r>
        <w:rPr>
          <w:rFonts w:ascii="Times New Roman" w:hAnsi="Times New Roman"/>
          <w:szCs w:val="21"/>
          <w:lang w:eastAsia="zh-CN"/>
        </w:rPr>
        <w:t>)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szCs w:val="21"/>
          <w:u w:val="single"/>
          <w:lang w:eastAsia="zh-CN"/>
        </w:rPr>
      </w:pPr>
      <w:r>
        <w:rPr>
          <w:rFonts w:ascii="Times New Roman" w:hAnsi="Times New Roman"/>
          <w:lang w:eastAsia="zh-CN"/>
        </w:rPr>
        <w:t>23</w:t>
      </w:r>
      <w:r>
        <w:rPr>
          <w:rFonts w:ascii="Times New Roman" w:hAnsi="Times New Roman"/>
          <w:lang w:eastAsia="zh-CN"/>
        </w:rPr>
        <w:t>．</w:t>
      </w:r>
      <w:r>
        <w:rPr>
          <w:rFonts w:ascii="宋体" w:hAnsi="宋体" w:cs="宋体" w:hint="eastAsia"/>
          <w:lang w:eastAsia="zh-CN"/>
        </w:rPr>
        <w:t>⑴</w:t>
      </w:r>
      <w:r>
        <w:rPr>
          <w:rFonts w:ascii="Times New Roman" w:hAnsi="Times New Roman"/>
          <w:lang w:eastAsia="zh-CN"/>
        </w:rPr>
        <w:t>酸碱质子理论</w:t>
      </w:r>
      <w:r>
        <w:rPr>
          <w:rFonts w:ascii="Times New Roman" w:hAnsi="Times New Roman"/>
          <w:lang w:eastAsia="zh-CN"/>
        </w:rPr>
        <w:t>(</w:t>
      </w:r>
      <w:r>
        <w:rPr>
          <w:rFonts w:ascii="Times New Roman" w:hAnsi="Times New Roman"/>
          <w:lang w:eastAsia="zh-CN"/>
        </w:rPr>
        <w:t>或</w:t>
      </w:r>
      <w:r>
        <w:rPr>
          <w:rFonts w:ascii="宋体" w:hAnsi="宋体" w:cs="宋体" w:hint="eastAsia"/>
          <w:lang w:eastAsia="zh-CN"/>
        </w:rPr>
        <w:t>③</w:t>
      </w:r>
      <w:r>
        <w:rPr>
          <w:rFonts w:ascii="Times New Roman" w:hAnsi="Times New Roman"/>
          <w:lang w:eastAsia="zh-CN"/>
        </w:rPr>
        <w:t xml:space="preserve">)    </w:t>
      </w:r>
      <w:r>
        <w:rPr>
          <w:rFonts w:ascii="宋体" w:hAnsi="宋体" w:cs="宋体" w:hint="eastAsia"/>
          <w:lang w:eastAsia="zh-CN"/>
        </w:rPr>
        <w:t>⑵</w:t>
      </w:r>
      <w:r>
        <w:rPr>
          <w:rFonts w:ascii="Times New Roman" w:hAnsi="Times New Roman"/>
          <w:lang w:eastAsia="zh-CN"/>
        </w:rPr>
        <w:t>ABC  24</w:t>
      </w:r>
      <w:r>
        <w:rPr>
          <w:rFonts w:ascii="Times New Roman" w:hAnsi="Times New Roman"/>
          <w:lang w:eastAsia="zh-CN"/>
        </w:rPr>
        <w:t>．</w:t>
      </w:r>
      <w:r>
        <w:rPr>
          <w:rFonts w:ascii="Times New Roman" w:hAnsi="Times New Roman"/>
          <w:lang w:eastAsia="zh-CN"/>
        </w:rPr>
        <w:t xml:space="preserve">30    </w:t>
      </w:r>
      <w:r>
        <w:rPr>
          <w:rFonts w:ascii="Times New Roman" w:hAnsi="Times New Roman" w:hint="eastAsia"/>
          <w:lang w:eastAsia="zh-CN"/>
        </w:rPr>
        <w:t>30</w:t>
      </w:r>
      <w:r>
        <w:rPr>
          <w:rFonts w:ascii="Times New Roman" w:hAnsi="Times New Roman"/>
          <w:lang w:eastAsia="zh-CN"/>
        </w:rPr>
        <w:t xml:space="preserve">  </w:t>
      </w:r>
      <w:r>
        <w:rPr>
          <w:rFonts w:ascii="Times New Roman" w:hAnsi="Times New Roman"/>
          <w:szCs w:val="21"/>
          <w:lang w:eastAsia="zh-CN"/>
        </w:rPr>
        <w:t>25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宋体" w:hAnsi="宋体" w:cs="宋体" w:hint="eastAsia"/>
          <w:spacing w:val="-8"/>
          <w:szCs w:val="21"/>
          <w:lang w:eastAsia="zh-CN"/>
        </w:rPr>
        <w:t>⑴</w:t>
      </w:r>
      <w:r>
        <w:rPr>
          <w:rFonts w:ascii="Times New Roman" w:hAnsi="Times New Roman"/>
          <w:szCs w:val="21"/>
          <w:lang w:eastAsia="zh-CN"/>
        </w:rPr>
        <w:t>Na</w:t>
      </w:r>
      <w:r>
        <w:rPr>
          <w:rFonts w:ascii="Times New Roman" w:hAnsi="Times New Roman"/>
          <w:szCs w:val="21"/>
          <w:vertAlign w:val="subscript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CO</w:t>
      </w:r>
      <w:r>
        <w:rPr>
          <w:rFonts w:ascii="Times New Roman" w:hAnsi="Times New Roman"/>
          <w:szCs w:val="21"/>
          <w:vertAlign w:val="subscript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>、</w:t>
      </w:r>
      <w:r>
        <w:rPr>
          <w:rFonts w:ascii="Times New Roman" w:hAnsi="Times New Roman"/>
          <w:szCs w:val="21"/>
          <w:lang w:eastAsia="zh-CN"/>
        </w:rPr>
        <w:t>Na</w:t>
      </w:r>
      <w:r>
        <w:rPr>
          <w:rFonts w:ascii="Times New Roman" w:hAnsi="Times New Roman"/>
          <w:szCs w:val="21"/>
          <w:vertAlign w:val="subscript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SO</w:t>
      </w:r>
      <w:r>
        <w:rPr>
          <w:rFonts w:ascii="Times New Roman" w:hAnsi="Times New Roman"/>
          <w:szCs w:val="21"/>
          <w:vertAlign w:val="subscript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Times New Roman" w:hAnsi="Times New Roman"/>
          <w:szCs w:val="21"/>
          <w:lang w:eastAsia="zh-CN"/>
        </w:rPr>
        <w:t xml:space="preserve">　</w:t>
      </w:r>
      <w:r>
        <w:rPr>
          <w:rFonts w:ascii="宋体" w:hAnsi="宋体" w:cs="宋体" w:hint="eastAsia"/>
          <w:spacing w:val="-8"/>
          <w:szCs w:val="21"/>
          <w:lang w:eastAsia="zh-CN"/>
        </w:rPr>
        <w:t>⑵</w:t>
      </w:r>
      <w:r>
        <w:rPr>
          <w:rFonts w:ascii="宋体" w:hAnsi="宋体" w:cs="宋体" w:hint="eastAsia"/>
          <w:szCs w:val="21"/>
          <w:lang w:eastAsia="zh-CN"/>
        </w:rPr>
        <w:t>②③①</w:t>
      </w:r>
    </w:p>
    <w:p w:rsidR="00E57177" w:rsidRDefault="00D9552B" w:rsidP="007E4A90">
      <w:pPr>
        <w:pStyle w:val="a4"/>
        <w:snapToGrid w:val="0"/>
        <w:spacing w:line="300" w:lineRule="auto"/>
        <w:ind w:left="394" w:hangingChars="202" w:hanging="394"/>
        <w:rPr>
          <w:rFonts w:ascii="Times New Roman" w:hAnsi="Times New Roman"/>
          <w:spacing w:val="-8"/>
          <w:lang w:eastAsia="zh-CN"/>
        </w:rPr>
      </w:pPr>
      <w:r>
        <w:rPr>
          <w:rFonts w:ascii="Times New Roman" w:hAnsi="宋体"/>
          <w:b/>
          <w:spacing w:val="-8"/>
          <w:lang w:eastAsia="zh-CN"/>
        </w:rPr>
        <w:t>三、</w:t>
      </w:r>
      <w:r>
        <w:rPr>
          <w:rFonts w:ascii="Times New Roman" w:hAnsi="宋体"/>
          <w:b/>
          <w:spacing w:val="-6"/>
          <w:lang w:eastAsia="zh-CN"/>
        </w:rPr>
        <w:t>实验探究题</w:t>
      </w:r>
      <w:r>
        <w:rPr>
          <w:rFonts w:ascii="Times New Roman" w:hAnsi="宋体"/>
          <w:spacing w:val="-6"/>
          <w:lang w:eastAsia="zh-CN"/>
        </w:rPr>
        <w:t>（</w:t>
      </w:r>
      <w:r>
        <w:rPr>
          <w:rFonts w:ascii="Times New Roman" w:hAnsi="Times New Roman"/>
          <w:spacing w:val="-6"/>
          <w:lang w:eastAsia="zh-CN"/>
        </w:rPr>
        <w:t>26</w:t>
      </w:r>
      <w:r>
        <w:rPr>
          <w:rFonts w:ascii="Times New Roman" w:hAnsi="Times New Roman"/>
          <w:spacing w:val="-6"/>
          <w:lang w:eastAsia="zh-CN"/>
        </w:rPr>
        <w:t>小题</w:t>
      </w:r>
      <w:r>
        <w:rPr>
          <w:rFonts w:ascii="Times New Roman" w:hAnsi="Times New Roman"/>
          <w:spacing w:val="-6"/>
          <w:lang w:eastAsia="zh-CN"/>
        </w:rPr>
        <w:t>5</w:t>
      </w:r>
      <w:r>
        <w:rPr>
          <w:rFonts w:ascii="Times New Roman" w:hAnsi="Times New Roman"/>
          <w:spacing w:val="-6"/>
          <w:lang w:eastAsia="zh-CN"/>
        </w:rPr>
        <w:t>分，</w:t>
      </w:r>
      <w:r>
        <w:rPr>
          <w:rFonts w:ascii="Times New Roman" w:hAnsi="Times New Roman"/>
          <w:spacing w:val="-6"/>
          <w:lang w:eastAsia="zh-CN"/>
        </w:rPr>
        <w:t>2</w:t>
      </w:r>
      <w:r>
        <w:rPr>
          <w:rFonts w:ascii="Times New Roman" w:hAnsi="Times New Roman" w:hint="eastAsia"/>
          <w:spacing w:val="-6"/>
          <w:lang w:eastAsia="zh-CN"/>
        </w:rPr>
        <w:t>7</w:t>
      </w:r>
      <w:r>
        <w:rPr>
          <w:rFonts w:ascii="Times New Roman" w:hAnsi="Times New Roman"/>
          <w:spacing w:val="-6"/>
          <w:lang w:eastAsia="zh-CN"/>
        </w:rPr>
        <w:t>小</w:t>
      </w:r>
      <w:r>
        <w:rPr>
          <w:rFonts w:ascii="Times New Roman" w:hAnsi="宋体"/>
          <w:spacing w:val="-6"/>
          <w:lang w:eastAsia="zh-CN"/>
        </w:rPr>
        <w:t>题</w:t>
      </w:r>
      <w:r>
        <w:rPr>
          <w:rFonts w:ascii="Times New Roman" w:hAnsi="Times New Roman"/>
          <w:spacing w:val="-6"/>
          <w:lang w:eastAsia="zh-CN"/>
        </w:rPr>
        <w:t>6</w:t>
      </w:r>
      <w:r>
        <w:rPr>
          <w:rFonts w:ascii="Times New Roman" w:hAnsi="宋体"/>
          <w:spacing w:val="-6"/>
          <w:lang w:eastAsia="zh-CN"/>
        </w:rPr>
        <w:t>分，</w:t>
      </w:r>
      <w:r>
        <w:rPr>
          <w:rFonts w:ascii="Times New Roman" w:hAnsi="宋体" w:hint="eastAsia"/>
          <w:spacing w:val="-6"/>
          <w:lang w:eastAsia="zh-CN"/>
        </w:rPr>
        <w:t>2</w:t>
      </w:r>
      <w:r>
        <w:rPr>
          <w:rFonts w:ascii="Times New Roman" w:hAnsi="Times New Roman" w:hint="eastAsia"/>
          <w:spacing w:val="-6"/>
          <w:lang w:eastAsia="zh-CN"/>
        </w:rPr>
        <w:t>8</w:t>
      </w:r>
      <w:r>
        <w:rPr>
          <w:rFonts w:ascii="Times New Roman" w:hAnsi="Times New Roman" w:hint="eastAsia"/>
          <w:spacing w:val="-6"/>
          <w:lang w:eastAsia="zh-CN"/>
        </w:rPr>
        <w:t>、</w:t>
      </w:r>
      <w:r>
        <w:rPr>
          <w:rFonts w:ascii="Times New Roman" w:hAnsi="Times New Roman" w:hint="eastAsia"/>
          <w:spacing w:val="-6"/>
          <w:lang w:eastAsia="zh-CN"/>
        </w:rPr>
        <w:t>29</w:t>
      </w:r>
      <w:r>
        <w:rPr>
          <w:rFonts w:ascii="Times New Roman" w:hAnsi="宋体"/>
          <w:spacing w:val="-6"/>
          <w:lang w:eastAsia="zh-CN"/>
        </w:rPr>
        <w:t>和</w:t>
      </w:r>
      <w:r>
        <w:rPr>
          <w:rFonts w:ascii="Times New Roman" w:hAnsi="Times New Roman" w:hint="eastAsia"/>
          <w:spacing w:val="-6"/>
          <w:lang w:eastAsia="zh-CN"/>
        </w:rPr>
        <w:t>30</w:t>
      </w:r>
      <w:r>
        <w:rPr>
          <w:rFonts w:ascii="Times New Roman" w:hAnsi="宋体"/>
          <w:spacing w:val="-6"/>
          <w:lang w:eastAsia="zh-CN"/>
        </w:rPr>
        <w:t>小题各</w:t>
      </w:r>
      <w:r>
        <w:rPr>
          <w:rFonts w:ascii="Times New Roman" w:hAnsi="Times New Roman"/>
          <w:spacing w:val="-6"/>
          <w:lang w:eastAsia="zh-CN"/>
        </w:rPr>
        <w:t>8</w:t>
      </w:r>
      <w:r>
        <w:rPr>
          <w:rFonts w:ascii="Times New Roman" w:hAnsi="宋体"/>
          <w:spacing w:val="-6"/>
          <w:lang w:eastAsia="zh-CN"/>
        </w:rPr>
        <w:t>分，共</w:t>
      </w:r>
      <w:r>
        <w:rPr>
          <w:rFonts w:ascii="Times New Roman" w:hAnsi="Times New Roman"/>
          <w:spacing w:val="-6"/>
          <w:lang w:eastAsia="zh-CN"/>
        </w:rPr>
        <w:t>35</w:t>
      </w:r>
      <w:r>
        <w:rPr>
          <w:rFonts w:ascii="Times New Roman" w:hAnsi="宋体"/>
          <w:spacing w:val="-6"/>
          <w:lang w:eastAsia="zh-CN"/>
        </w:rPr>
        <w:t>分）</w:t>
      </w:r>
    </w:p>
    <w:p w:rsidR="00E57177" w:rsidRDefault="00D9552B">
      <w:pPr>
        <w:snapToGrid w:val="0"/>
        <w:spacing w:after="0" w:line="300" w:lineRule="auto"/>
        <w:rPr>
          <w:lang w:eastAsia="zh-CN"/>
        </w:rPr>
      </w:pPr>
      <w:r>
        <w:rPr>
          <w:rFonts w:ascii="Times New Roman" w:hAnsi="Times New Roman"/>
          <w:lang w:eastAsia="zh-CN"/>
        </w:rPr>
        <w:t>26</w:t>
      </w:r>
      <w:r>
        <w:rPr>
          <w:rFonts w:hint="eastAsia"/>
          <w:lang w:eastAsia="zh-CN"/>
        </w:rPr>
        <w:t>．⑴</w:t>
      </w:r>
      <w:r>
        <w:rPr>
          <w:lang w:eastAsia="zh-CN"/>
        </w:rPr>
        <w:t>在胃酸的影响下，唾液还能继续对淀粉的消化发挥作用吗？</w:t>
      </w:r>
      <w:r>
        <w:rPr>
          <w:lang w:eastAsia="zh-CN"/>
        </w:rPr>
        <w:t>  </w:t>
      </w:r>
      <w:r>
        <w:rPr>
          <w:rFonts w:hint="eastAsia"/>
          <w:lang w:eastAsia="zh-CN"/>
        </w:rPr>
        <w:t>⑵</w:t>
      </w:r>
      <w:r>
        <w:rPr>
          <w:lang w:eastAsia="zh-CN"/>
        </w:rPr>
        <w:t>胃液</w:t>
      </w:r>
      <w:r>
        <w:rPr>
          <w:rFonts w:hint="eastAsia"/>
          <w:lang w:eastAsia="zh-CN"/>
        </w:rPr>
        <w:t>(</w:t>
      </w:r>
      <w:r>
        <w:rPr>
          <w:lang w:eastAsia="zh-CN"/>
        </w:rPr>
        <w:t>胃酸</w:t>
      </w:r>
      <w:r>
        <w:rPr>
          <w:rFonts w:hint="eastAsia"/>
          <w:lang w:eastAsia="zh-CN"/>
        </w:rPr>
        <w:t xml:space="preserve">) </w:t>
      </w:r>
      <w:r>
        <w:rPr>
          <w:rFonts w:ascii="宋体" w:hAnsi="宋体" w:cs="宋体" w:hint="eastAsia"/>
          <w:lang w:eastAsia="zh-CN"/>
        </w:rPr>
        <w:t>⑶</w:t>
      </w:r>
      <w:r>
        <w:rPr>
          <w:lang w:eastAsia="zh-CN"/>
        </w:rPr>
        <w:t>变蓝色</w:t>
      </w:r>
    </w:p>
    <w:p w:rsidR="00E57177" w:rsidRDefault="00D9552B">
      <w:pPr>
        <w:pStyle w:val="5"/>
      </w:pPr>
      <w:r>
        <w:rPr>
          <w:rFonts w:hint="eastAsia"/>
        </w:rPr>
        <w:t>27</w:t>
      </w:r>
      <w:r>
        <w:rPr>
          <w:rFonts w:hint="eastAsia"/>
        </w:rPr>
        <w:t>．⑴木块移动</w:t>
      </w:r>
      <w:r>
        <w:rPr>
          <w:rFonts w:hint="eastAsia"/>
        </w:rPr>
        <w:t>(</w:t>
      </w:r>
      <w:r>
        <w:rPr>
          <w:rFonts w:hint="eastAsia"/>
        </w:rPr>
        <w:t>被撞开的</w:t>
      </w:r>
      <w:r>
        <w:t>)</w:t>
      </w:r>
      <w:r>
        <w:rPr>
          <w:rFonts w:hint="eastAsia"/>
        </w:rPr>
        <w:t>距离</w:t>
      </w:r>
      <w:r>
        <w:rPr>
          <w:rFonts w:hint="eastAsia"/>
          <w:i/>
          <w:szCs w:val="21"/>
        </w:rPr>
        <w:t>S</w:t>
      </w:r>
      <w:r>
        <w:rPr>
          <w:rFonts w:hint="eastAsia"/>
          <w:szCs w:val="21"/>
        </w:rPr>
        <w:t>/cm</w:t>
      </w:r>
      <w:r>
        <w:rPr>
          <w:rFonts w:hint="eastAsia"/>
          <w:szCs w:val="21"/>
        </w:rPr>
        <w:t xml:space="preserve">　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　</w:t>
      </w:r>
      <w:r>
        <w:rPr>
          <w:rFonts w:hint="eastAsia"/>
        </w:rPr>
        <w:t>⑵相等</w:t>
      </w:r>
      <w:r>
        <w:rPr>
          <w:rFonts w:hint="eastAsia"/>
        </w:rPr>
        <w:t xml:space="preserve">         </w:t>
      </w:r>
      <w:r>
        <w:rPr>
          <w:rFonts w:hint="eastAsia"/>
        </w:rPr>
        <w:t>⑶质量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28</w:t>
      </w:r>
      <w:r>
        <w:rPr>
          <w:rFonts w:ascii="Times New Roman" w:hAnsi="Times New Roman" w:hint="eastAsia"/>
          <w:szCs w:val="21"/>
          <w:lang w:eastAsia="zh-CN"/>
        </w:rPr>
        <w:t>．⑴</w:t>
      </w:r>
      <w:r>
        <w:rPr>
          <w:rFonts w:ascii="Times New Roman" w:hAnsi="Times New Roman"/>
          <w:szCs w:val="21"/>
          <w:lang w:eastAsia="zh-CN"/>
        </w:rPr>
        <w:t>氧气浓度过低，不足以使带火星木条复燃</w:t>
      </w:r>
      <w:r>
        <w:rPr>
          <w:rFonts w:ascii="Times New Roman" w:hAnsi="Times New Roman"/>
          <w:szCs w:val="21"/>
          <w:lang w:eastAsia="zh-CN"/>
        </w:rPr>
        <w:t xml:space="preserve">      </w:t>
      </w:r>
      <w:r>
        <w:rPr>
          <w:rFonts w:ascii="宋体" w:hAnsi="宋体" w:cs="宋体" w:hint="eastAsia"/>
          <w:szCs w:val="21"/>
          <w:lang w:eastAsia="zh-CN"/>
        </w:rPr>
        <w:t>⑵</w:t>
      </w:r>
      <w:r>
        <w:rPr>
          <w:rFonts w:ascii="Times New Roman" w:hAnsi="Times New Roman"/>
          <w:szCs w:val="21"/>
          <w:lang w:eastAsia="zh-CN"/>
        </w:rPr>
        <w:t>没有过氧化氢</w:t>
      </w:r>
      <w:r>
        <w:rPr>
          <w:rFonts w:ascii="Times New Roman" w:hAnsi="Times New Roman" w:hint="eastAsia"/>
          <w:szCs w:val="21"/>
          <w:lang w:eastAsia="zh-CN"/>
        </w:rPr>
        <w:t>(</w:t>
      </w:r>
      <w:r>
        <w:rPr>
          <w:rFonts w:ascii="Times New Roman" w:hAnsi="Times New Roman" w:hint="eastAsia"/>
          <w:szCs w:val="21"/>
          <w:lang w:eastAsia="zh-CN"/>
        </w:rPr>
        <w:t>或没有</w:t>
      </w:r>
      <w:r>
        <w:rPr>
          <w:rFonts w:ascii="Times New Roman" w:hAnsi="Times New Roman" w:hint="eastAsia"/>
          <w:szCs w:val="21"/>
          <w:lang w:eastAsia="zh-CN"/>
        </w:rPr>
        <w:t>H</w:t>
      </w:r>
      <w:r>
        <w:rPr>
          <w:rFonts w:ascii="Times New Roman" w:hAnsi="Times New Roman" w:hint="eastAsia"/>
          <w:szCs w:val="21"/>
          <w:vertAlign w:val="subscript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O</w:t>
      </w:r>
      <w:r>
        <w:rPr>
          <w:rFonts w:ascii="Times New Roman" w:hAnsi="Times New Roman" w:hint="eastAsia"/>
          <w:szCs w:val="21"/>
          <w:vertAlign w:val="subscript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)</w:t>
      </w:r>
    </w:p>
    <w:p w:rsidR="00E57177" w:rsidRDefault="00D9552B">
      <w:pPr>
        <w:snapToGrid w:val="0"/>
        <w:spacing w:after="0" w:line="300" w:lineRule="auto"/>
        <w:ind w:leftChars="203" w:left="642" w:hangingChars="103" w:hanging="216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⑶</w:t>
      </w:r>
      <w:r>
        <w:rPr>
          <w:rFonts w:ascii="Times New Roman" w:hAnsi="Times New Roman"/>
          <w:szCs w:val="21"/>
          <w:lang w:eastAsia="zh-CN"/>
        </w:rPr>
        <w:t>取少量滤液于试管中，滴加试管丙（或甲、乙）内溶液，观察是否产生沉淀</w:t>
      </w:r>
    </w:p>
    <w:p w:rsidR="00E57177" w:rsidRDefault="00D9552B">
      <w:pPr>
        <w:snapToGrid w:val="0"/>
        <w:spacing w:after="0" w:line="300" w:lineRule="auto"/>
        <w:ind w:leftChars="203" w:left="642" w:hangingChars="103" w:hanging="216"/>
        <w:rPr>
          <w:rFonts w:ascii="Times New Roman" w:hAnsi="Times New Roman"/>
          <w:szCs w:val="21"/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⑷</w:t>
      </w:r>
      <w:r>
        <w:rPr>
          <w:rFonts w:ascii="Times New Roman" w:hAnsi="Times New Roman"/>
          <w:szCs w:val="21"/>
          <w:lang w:eastAsia="zh-CN"/>
        </w:rPr>
        <w:t>无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29</w:t>
      </w:r>
      <w:r>
        <w:rPr>
          <w:rFonts w:ascii="Times New Roman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⑴</w:t>
      </w:r>
      <w:r>
        <w:rPr>
          <w:rFonts w:ascii="Times New Roman" w:hAnsi="Times New Roman"/>
          <w:szCs w:val="21"/>
          <w:lang w:eastAsia="zh-CN"/>
        </w:rPr>
        <w:t>R</w:t>
      </w:r>
      <w:r>
        <w:rPr>
          <w:rFonts w:ascii="Times New Roman" w:hAnsi="Times New Roman"/>
          <w:szCs w:val="21"/>
          <w:lang w:eastAsia="zh-CN"/>
        </w:rPr>
        <w:t>断路</w:t>
      </w:r>
      <w:r>
        <w:rPr>
          <w:rFonts w:ascii="Times New Roman" w:hAnsi="Times New Roman"/>
          <w:szCs w:val="21"/>
          <w:lang w:eastAsia="zh-CN"/>
        </w:rPr>
        <w:t>(</w:t>
      </w:r>
      <w:r>
        <w:rPr>
          <w:rFonts w:ascii="Times New Roman" w:hAnsi="Times New Roman"/>
          <w:szCs w:val="21"/>
          <w:lang w:eastAsia="zh-CN"/>
        </w:rPr>
        <w:t>或</w:t>
      </w:r>
      <w:r>
        <w:rPr>
          <w:rFonts w:ascii="Times New Roman" w:hAnsi="Times New Roman"/>
          <w:szCs w:val="21"/>
          <w:lang w:eastAsia="zh-CN"/>
        </w:rPr>
        <w:fldChar w:fldCharType="begin"/>
      </w:r>
      <w:r>
        <w:rPr>
          <w:rFonts w:ascii="Times New Roman" w:hAnsi="Times New Roman"/>
          <w:szCs w:val="21"/>
          <w:lang w:eastAsia="zh-CN"/>
        </w:rPr>
        <w:instrText xml:space="preserve"> </w:instrText>
      </w:r>
      <w:r>
        <w:rPr>
          <w:rFonts w:ascii="Times New Roman" w:hAnsi="Times New Roman" w:hint="eastAsia"/>
          <w:szCs w:val="21"/>
          <w:lang w:eastAsia="zh-CN"/>
        </w:rPr>
        <w:instrText>eq \o\ac(</w:instrText>
      </w:r>
      <w:r>
        <w:rPr>
          <w:rFonts w:ascii="Times New Roman" w:hAnsi="Times New Roman" w:hint="eastAsia"/>
          <w:szCs w:val="21"/>
          <w:lang w:eastAsia="zh-CN"/>
        </w:rPr>
        <w:instrText>○</w:instrText>
      </w:r>
      <w:r>
        <w:rPr>
          <w:rFonts w:ascii="Times New Roman" w:hAnsi="Times New Roman" w:hint="eastAsia"/>
          <w:szCs w:val="21"/>
          <w:lang w:eastAsia="zh-CN"/>
        </w:rPr>
        <w:instrText>,</w:instrText>
      </w:r>
      <w:r>
        <w:rPr>
          <w:rFonts w:ascii="Times New Roman" w:hAnsi="Times New Roman" w:hint="eastAsia"/>
          <w:sz w:val="14"/>
          <w:szCs w:val="21"/>
          <w:lang w:eastAsia="zh-CN"/>
        </w:rPr>
        <w:instrText>A</w:instrText>
      </w:r>
      <w:r>
        <w:rPr>
          <w:rFonts w:ascii="Times New Roman" w:hAnsi="Times New Roman" w:hint="eastAsia"/>
          <w:szCs w:val="21"/>
          <w:lang w:eastAsia="zh-CN"/>
        </w:rPr>
        <w:instrText>)</w:instrText>
      </w:r>
      <w:r>
        <w:rPr>
          <w:rFonts w:ascii="Times New Roman" w:hAnsi="Times New Roman"/>
          <w:szCs w:val="21"/>
          <w:lang w:eastAsia="zh-CN"/>
        </w:rPr>
        <w:fldChar w:fldCharType="end"/>
      </w:r>
      <w:r>
        <w:rPr>
          <w:rFonts w:ascii="Times New Roman" w:hAnsi="Times New Roman" w:hint="eastAsia"/>
          <w:szCs w:val="21"/>
          <w:lang w:eastAsia="zh-CN"/>
        </w:rPr>
        <w:t>被短路</w:t>
      </w:r>
      <w:r>
        <w:rPr>
          <w:rFonts w:ascii="Times New Roman" w:hAnsi="Times New Roman"/>
          <w:szCs w:val="21"/>
          <w:lang w:eastAsia="zh-CN"/>
        </w:rPr>
        <w:t>)</w: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宋体" w:hAnsi="宋体" w:cs="宋体" w:hint="eastAsia"/>
          <w:szCs w:val="21"/>
          <w:lang w:eastAsia="zh-CN"/>
        </w:rPr>
        <w:t>⑵</w:t>
      </w:r>
      <w:r>
        <w:rPr>
          <w:rFonts w:ascii="Times New Roman" w:hAnsi="Times New Roman" w:hint="eastAsia"/>
          <w:szCs w:val="21"/>
          <w:lang w:eastAsia="zh-CN"/>
        </w:rPr>
        <w:t>B(</w:t>
      </w:r>
      <w:r>
        <w:rPr>
          <w:rFonts w:ascii="Times New Roman" w:hAnsi="Times New Roman" w:hint="eastAsia"/>
          <w:szCs w:val="21"/>
          <w:lang w:eastAsia="zh-CN"/>
        </w:rPr>
        <w:t>或电压表示数</w:t>
      </w:r>
      <w:r>
        <w:rPr>
          <w:rFonts w:ascii="Times New Roman" w:hAnsi="Times New Roman" w:hint="eastAsia"/>
          <w:szCs w:val="21"/>
          <w:lang w:eastAsia="zh-CN"/>
        </w:rPr>
        <w:t>)</w:t>
      </w:r>
      <w:r>
        <w:rPr>
          <w:rFonts w:ascii="Times New Roman" w:hAnsi="Times New Roman"/>
          <w:szCs w:val="21"/>
          <w:lang w:eastAsia="zh-CN"/>
        </w:rPr>
        <w:t xml:space="preserve">    </w:t>
      </w:r>
    </w:p>
    <w:p w:rsidR="00E57177" w:rsidRDefault="00D9552B">
      <w:pPr>
        <w:snapToGrid w:val="0"/>
        <w:spacing w:after="0" w:line="300" w:lineRule="auto"/>
        <w:ind w:firstLineChars="202" w:firstLine="424"/>
        <w:rPr>
          <w:rFonts w:ascii="Times New Roman" w:hAnsi="Times New Roman"/>
          <w:szCs w:val="21"/>
          <w:lang w:eastAsia="zh-CN"/>
        </w:rPr>
      </w:pPr>
      <w:r>
        <w:rPr>
          <w:rFonts w:ascii="宋体" w:hAnsi="宋体" w:cs="宋体" w:hint="eastAsia"/>
          <w:szCs w:val="21"/>
          <w:lang w:eastAsia="zh-CN"/>
        </w:rPr>
        <w:t>⑶</w:t>
      </w:r>
      <w:r>
        <w:rPr>
          <w:rFonts w:ascii="Times New Roman" w:hAnsi="Times New Roman"/>
          <w:szCs w:val="21"/>
          <w:lang w:eastAsia="zh-CN"/>
        </w:rPr>
        <w:t xml:space="preserve">40       </w:t>
      </w:r>
      <w:r>
        <w:rPr>
          <w:rFonts w:ascii="宋体" w:hAnsi="宋体" w:cs="宋体" w:hint="eastAsia"/>
          <w:szCs w:val="21"/>
          <w:lang w:eastAsia="zh-CN"/>
        </w:rPr>
        <w:t>⑷</w:t>
      </w:r>
      <w:r>
        <w:rPr>
          <w:rFonts w:ascii="Times New Roman" w:hAnsi="宋体" w:hint="eastAsia"/>
          <w:color w:val="000000"/>
          <w:szCs w:val="21"/>
          <w:lang w:eastAsia="zh-CN"/>
        </w:rPr>
        <w:t>电流和电阻的乘积</w:t>
      </w:r>
      <w:r>
        <w:rPr>
          <w:rFonts w:ascii="Times New Roman" w:hAnsi="宋体" w:hint="eastAsia"/>
          <w:color w:val="000000"/>
          <w:szCs w:val="21"/>
          <w:lang w:eastAsia="zh-CN"/>
        </w:rPr>
        <w:t>(</w:t>
      </w:r>
      <w:r>
        <w:rPr>
          <w:rFonts w:ascii="Times New Roman" w:hAnsi="宋体" w:hint="eastAsia"/>
          <w:color w:val="000000"/>
          <w:szCs w:val="21"/>
          <w:lang w:eastAsia="zh-CN"/>
        </w:rPr>
        <w:t>电压</w:t>
      </w:r>
      <w:r>
        <w:rPr>
          <w:rFonts w:ascii="Times New Roman" w:hAnsi="宋体" w:hint="eastAsia"/>
          <w:color w:val="000000"/>
          <w:szCs w:val="21"/>
          <w:lang w:eastAsia="zh-CN"/>
        </w:rPr>
        <w:t>)</w:t>
      </w:r>
      <w:r>
        <w:rPr>
          <w:rFonts w:ascii="Times New Roman" w:hAnsi="宋体" w:hint="eastAsia"/>
          <w:color w:val="000000"/>
          <w:szCs w:val="21"/>
          <w:lang w:eastAsia="zh-CN"/>
        </w:rPr>
        <w:t>保持不变</w:t>
      </w:r>
    </w:p>
    <w:p w:rsidR="00E57177" w:rsidRDefault="00D9552B">
      <w:pPr>
        <w:snapToGrid w:val="0"/>
        <w:spacing w:after="0" w:line="300" w:lineRule="auto"/>
        <w:rPr>
          <w:lang w:eastAsia="zh-CN"/>
        </w:rPr>
      </w:pPr>
      <w:r>
        <w:rPr>
          <w:rFonts w:ascii="Times New Roman" w:hAnsi="Times New Roman"/>
          <w:lang w:eastAsia="zh-CN"/>
        </w:rPr>
        <w:t>30</w:t>
      </w:r>
      <w:r>
        <w:rPr>
          <w:rFonts w:hint="eastAsia"/>
          <w:lang w:eastAsia="zh-CN"/>
        </w:rPr>
        <w:t>．⑴②</w:t>
      </w:r>
      <w:r>
        <w:rPr>
          <w:rFonts w:hint="eastAsia"/>
          <w:lang w:eastAsia="zh-CN"/>
        </w:rPr>
        <w:t xml:space="preserve">     </w:t>
      </w:r>
      <w:r>
        <w:rPr>
          <w:rFonts w:hint="eastAsia"/>
          <w:lang w:eastAsia="zh-CN"/>
        </w:rPr>
        <w:t>⑵通入燃烧产物，点燃酒精灯前观察到丙中出现浑浊</w:t>
      </w:r>
    </w:p>
    <w:p w:rsidR="00E57177" w:rsidRDefault="00D9552B">
      <w:pPr>
        <w:snapToGrid w:val="0"/>
        <w:spacing w:after="0" w:line="300" w:lineRule="auto"/>
        <w:ind w:firstLineChars="202" w:firstLine="424"/>
        <w:rPr>
          <w:lang w:eastAsia="zh-CN"/>
        </w:rPr>
      </w:pPr>
      <w:r>
        <w:rPr>
          <w:rFonts w:hint="eastAsia"/>
          <w:lang w:eastAsia="zh-CN"/>
        </w:rPr>
        <w:t>⑶判断乙中空气是否排净</w:t>
      </w:r>
      <w:r>
        <w:rPr>
          <w:rFonts w:hint="eastAsia"/>
          <w:lang w:eastAsia="zh-CN"/>
        </w:rPr>
        <w:t xml:space="preserve">     </w:t>
      </w:r>
      <w:r>
        <w:rPr>
          <w:rFonts w:hint="eastAsia"/>
          <w:lang w:eastAsia="zh-CN"/>
        </w:rPr>
        <w:t>⑷氧化亚铜</w:t>
      </w:r>
      <w:r>
        <w:rPr>
          <w:rFonts w:hint="eastAsia"/>
          <w:lang w:eastAsia="zh-CN"/>
        </w:rPr>
        <w:t>(</w:t>
      </w:r>
      <w:r>
        <w:rPr>
          <w:rFonts w:ascii="Times New Roman" w:hAnsi="Times New Roman"/>
          <w:lang w:eastAsia="zh-CN"/>
        </w:rPr>
        <w:t>Cu</w:t>
      </w:r>
      <w:r>
        <w:rPr>
          <w:rFonts w:ascii="Times New Roman" w:hAnsi="Times New Roman"/>
          <w:vertAlign w:val="subscript"/>
          <w:lang w:eastAsia="zh-CN"/>
        </w:rPr>
        <w:t>2</w:t>
      </w:r>
      <w:r>
        <w:rPr>
          <w:rFonts w:ascii="Times New Roman" w:hAnsi="Times New Roman"/>
          <w:lang w:eastAsia="zh-CN"/>
        </w:rPr>
        <w:t>O</w:t>
      </w:r>
      <w:r>
        <w:rPr>
          <w:rFonts w:hint="eastAsia"/>
          <w:lang w:eastAsia="zh-CN"/>
        </w:rPr>
        <w:t>)</w:t>
      </w:r>
    </w:p>
    <w:p w:rsidR="00E57177" w:rsidRDefault="00D9552B" w:rsidP="007E4A90">
      <w:pPr>
        <w:adjustRightInd w:val="0"/>
        <w:snapToGrid w:val="0"/>
        <w:spacing w:after="0" w:line="300" w:lineRule="auto"/>
        <w:ind w:left="424" w:hangingChars="201" w:hanging="424"/>
        <w:rPr>
          <w:rFonts w:ascii="Times New Roman" w:hAnsi="Times New Roman"/>
          <w:szCs w:val="21"/>
          <w:lang w:eastAsia="zh-CN"/>
        </w:rPr>
      </w:pPr>
      <w:r>
        <w:rPr>
          <w:rFonts w:ascii="Times New Roman" w:hAnsi="宋体"/>
          <w:b/>
          <w:szCs w:val="21"/>
          <w:lang w:eastAsia="zh-CN"/>
        </w:rPr>
        <w:t>四、解答题</w:t>
      </w:r>
      <w:r>
        <w:rPr>
          <w:rFonts w:ascii="Times New Roman" w:hAnsi="宋体"/>
          <w:szCs w:val="21"/>
          <w:lang w:eastAsia="zh-CN"/>
        </w:rPr>
        <w:t>（本大题共有</w:t>
      </w: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宋体"/>
          <w:szCs w:val="21"/>
          <w:lang w:eastAsia="zh-CN"/>
        </w:rPr>
        <w:t>小题，每小题各</w:t>
      </w:r>
      <w:r>
        <w:rPr>
          <w:rFonts w:ascii="Times New Roman" w:hAnsi="Times New Roman"/>
          <w:szCs w:val="21"/>
          <w:lang w:eastAsia="zh-CN"/>
        </w:rPr>
        <w:t>8</w:t>
      </w:r>
      <w:r>
        <w:rPr>
          <w:rFonts w:ascii="Times New Roman" w:hAnsi="宋体"/>
          <w:szCs w:val="21"/>
          <w:lang w:eastAsia="zh-CN"/>
        </w:rPr>
        <w:t>分，共</w:t>
      </w:r>
      <w:r>
        <w:rPr>
          <w:rFonts w:ascii="Times New Roman" w:hAnsi="Times New Roman"/>
          <w:szCs w:val="21"/>
          <w:lang w:eastAsia="zh-CN"/>
        </w:rPr>
        <w:t>40</w:t>
      </w:r>
      <w:r>
        <w:rPr>
          <w:rFonts w:ascii="Times New Roman" w:hAnsi="宋体"/>
          <w:szCs w:val="21"/>
          <w:lang w:eastAsia="zh-CN"/>
        </w:rPr>
        <w:t>分）</w:t>
      </w:r>
    </w:p>
    <w:p w:rsidR="00E57177" w:rsidRDefault="00D9552B">
      <w:pPr>
        <w:snapToGrid w:val="0"/>
        <w:spacing w:after="0" w:line="300" w:lineRule="auto"/>
        <w:rPr>
          <w:lang w:eastAsia="zh-CN"/>
        </w:rPr>
      </w:pPr>
      <w:r>
        <w:rPr>
          <w:rFonts w:ascii="Times New Roman" w:hAnsi="Times New Roman"/>
          <w:lang w:eastAsia="zh-CN"/>
        </w:rPr>
        <w:t>31</w:t>
      </w:r>
      <w:r>
        <w:rPr>
          <w:rFonts w:ascii="Times New Roman" w:hAnsi="Times New Roman"/>
          <w:lang w:eastAsia="zh-CN"/>
        </w:rPr>
        <w:t>．</w:t>
      </w:r>
      <w:r>
        <w:rPr>
          <w:rFonts w:hint="eastAsia"/>
          <w:lang w:eastAsia="zh-CN"/>
        </w:rPr>
        <w:t>⑴</w:t>
      </w:r>
      <w:r>
        <w:rPr>
          <w:lang w:eastAsia="zh-CN"/>
        </w:rPr>
        <w:t>生产者</w:t>
      </w:r>
      <w:r>
        <w:rPr>
          <w:lang w:eastAsia="zh-CN"/>
        </w:rPr>
        <w:t xml:space="preserve">      </w:t>
      </w:r>
      <w:r>
        <w:rPr>
          <w:rFonts w:ascii="宋体" w:hAnsi="宋体" w:cs="宋体" w:hint="eastAsia"/>
          <w:lang w:eastAsia="zh-CN"/>
        </w:rPr>
        <w:t>⑵</w:t>
      </w:r>
      <w:r>
        <w:rPr>
          <w:lang w:eastAsia="zh-CN"/>
        </w:rPr>
        <w:t>根</w:t>
      </w:r>
      <w:r>
        <w:rPr>
          <w:lang w:eastAsia="zh-CN"/>
        </w:rPr>
        <w:t xml:space="preserve">         </w:t>
      </w:r>
      <w:r>
        <w:rPr>
          <w:rFonts w:ascii="宋体" w:hAnsi="宋体" w:cs="宋体" w:hint="eastAsia"/>
          <w:lang w:eastAsia="zh-CN"/>
        </w:rPr>
        <w:t>⑶</w:t>
      </w:r>
      <w:r>
        <w:rPr>
          <w:rFonts w:ascii="Times New Roman" w:hAnsi="Times New Roman" w:hint="eastAsia"/>
          <w:szCs w:val="21"/>
          <w:lang w:eastAsia="zh-CN"/>
        </w:rPr>
        <w:t xml:space="preserve">R    </w:t>
      </w:r>
      <w:r>
        <w:rPr>
          <w:rFonts w:ascii="宋体" w:hAnsi="宋体" w:cs="宋体" w:hint="eastAsia"/>
          <w:lang w:eastAsia="zh-CN"/>
        </w:rPr>
        <w:t>⑷</w:t>
      </w:r>
      <w:r>
        <w:rPr>
          <w:lang w:eastAsia="zh-CN"/>
        </w:rPr>
        <w:t>水草</w:t>
      </w:r>
      <w:r>
        <w:rPr>
          <w:rFonts w:hint="eastAsia"/>
          <w:lang w:eastAsia="zh-CN"/>
        </w:rPr>
        <w:t>→</w:t>
      </w:r>
      <w:r>
        <w:rPr>
          <w:lang w:eastAsia="zh-CN"/>
        </w:rPr>
        <w:t>甲</w:t>
      </w:r>
      <w:r>
        <w:rPr>
          <w:rFonts w:hint="eastAsia"/>
          <w:lang w:eastAsia="zh-CN"/>
        </w:rPr>
        <w:t>→</w:t>
      </w:r>
      <w:r>
        <w:rPr>
          <w:lang w:eastAsia="zh-CN"/>
        </w:rPr>
        <w:t>丙</w:t>
      </w:r>
      <w:r>
        <w:rPr>
          <w:rFonts w:hint="eastAsia"/>
          <w:lang w:eastAsia="zh-CN"/>
        </w:rPr>
        <w:t>→</w:t>
      </w:r>
      <w:r>
        <w:rPr>
          <w:lang w:eastAsia="zh-CN"/>
        </w:rPr>
        <w:t>丁（或藻类</w:t>
      </w:r>
      <w:r>
        <w:rPr>
          <w:rFonts w:hint="eastAsia"/>
          <w:lang w:eastAsia="zh-CN"/>
        </w:rPr>
        <w:t>→</w:t>
      </w:r>
      <w:r>
        <w:rPr>
          <w:lang w:eastAsia="zh-CN"/>
        </w:rPr>
        <w:t>乙</w:t>
      </w:r>
      <w:r>
        <w:rPr>
          <w:rFonts w:hint="eastAsia"/>
          <w:lang w:eastAsia="zh-CN"/>
        </w:rPr>
        <w:t>→</w:t>
      </w:r>
      <w:r>
        <w:rPr>
          <w:lang w:eastAsia="zh-CN"/>
        </w:rPr>
        <w:t>丙</w:t>
      </w:r>
      <w:r>
        <w:rPr>
          <w:rFonts w:hint="eastAsia"/>
          <w:lang w:eastAsia="zh-CN"/>
        </w:rPr>
        <w:t>→</w:t>
      </w:r>
      <w:r>
        <w:rPr>
          <w:lang w:eastAsia="zh-CN"/>
        </w:rPr>
        <w:t>丁）</w:t>
      </w:r>
    </w:p>
    <w:p w:rsidR="00E57177" w:rsidRDefault="00D9552B">
      <w:pPr>
        <w:pStyle w:val="5"/>
      </w:pPr>
      <w:r>
        <w:t>32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⑴</w:t>
      </w:r>
      <w:r>
        <w:t>轻核聚变</w:t>
      </w:r>
      <w:r>
        <w:t xml:space="preserve">  </w:t>
      </w:r>
      <w:r>
        <w:rPr>
          <w:rFonts w:ascii="宋体" w:hAnsi="宋体" w:cs="宋体" w:hint="eastAsia"/>
        </w:rPr>
        <w:t>⑵</w:t>
      </w:r>
      <w:r>
        <w:rPr>
          <w:i/>
        </w:rPr>
        <w:t>G</w:t>
      </w:r>
      <w:r>
        <w:t>＝</w:t>
      </w:r>
      <w:r>
        <w:t xml:space="preserve">4000N       </w:t>
      </w:r>
      <w:r>
        <w:rPr>
          <w:rFonts w:ascii="宋体" w:hAnsi="宋体" w:cs="宋体" w:hint="eastAsia"/>
        </w:rPr>
        <w:t>⑶</w:t>
      </w:r>
      <w:r>
        <w:rPr>
          <w:i/>
        </w:rPr>
        <w:t>W</w:t>
      </w:r>
      <w:r>
        <w:t>＝</w:t>
      </w:r>
      <w:r>
        <w:t>4</w:t>
      </w:r>
      <w:r>
        <w:rPr>
          <w:rFonts w:ascii="宋体" w:hAnsi="宋体"/>
        </w:rPr>
        <w:t>.</w:t>
      </w:r>
      <w:r>
        <w:t>5×10</w:t>
      </w:r>
      <w:r>
        <w:rPr>
          <w:vertAlign w:val="superscript"/>
        </w:rPr>
        <w:t>7</w:t>
      </w:r>
      <w:r>
        <w:t>J(2</w:t>
      </w:r>
      <w:r>
        <w:t>分</w:t>
      </w:r>
      <w:r>
        <w:t xml:space="preserve">) </w:t>
      </w:r>
      <w:r>
        <w:t>；</w:t>
      </w:r>
      <w:r>
        <w:rPr>
          <w:i/>
        </w:rPr>
        <w:t>P</w:t>
      </w:r>
      <w:r>
        <w:t>＝</w:t>
      </w:r>
      <w:r>
        <w:t>1</w:t>
      </w:r>
      <w:r>
        <w:rPr>
          <w:rFonts w:ascii="宋体" w:hAnsi="宋体"/>
        </w:rPr>
        <w:t>.</w:t>
      </w:r>
      <w:r>
        <w:t>25×10</w:t>
      </w:r>
      <w:r>
        <w:rPr>
          <w:vertAlign w:val="superscript"/>
        </w:rPr>
        <w:t>5</w:t>
      </w:r>
      <w:r>
        <w:t>W(2</w:t>
      </w:r>
      <w:r>
        <w:t>分</w:t>
      </w:r>
      <w:r>
        <w:t>)</w:t>
      </w:r>
    </w:p>
    <w:p w:rsidR="00E57177" w:rsidRDefault="00D9552B">
      <w:pPr>
        <w:snapToGrid w:val="0"/>
        <w:spacing w:after="0" w:line="300" w:lineRule="auto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33</w:t>
      </w:r>
      <w:r>
        <w:rPr>
          <w:rFonts w:ascii="Times New Roman" w:hAnsi="Times New Roman" w:hint="eastAsia"/>
          <w:szCs w:val="21"/>
          <w:lang w:eastAsia="zh-CN"/>
        </w:rPr>
        <w:t>．</w:t>
      </w:r>
      <w:r>
        <w:rPr>
          <w:rFonts w:ascii="宋体" w:hAnsi="宋体" w:cs="宋体" w:hint="eastAsia"/>
          <w:szCs w:val="21"/>
          <w:lang w:eastAsia="zh-CN"/>
        </w:rPr>
        <w:t>⑴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宋体" w:hAnsi="宋体"/>
        </w:rPr>
        <w:t>.</w:t>
      </w:r>
      <w:r>
        <w:rPr>
          <w:rFonts w:ascii="Times New Roman" w:hAnsi="Times New Roman"/>
          <w:szCs w:val="21"/>
          <w:lang w:eastAsia="zh-CN"/>
        </w:rPr>
        <w:t>4</w: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 xml:space="preserve">   </w:t>
      </w:r>
      <w:r>
        <w:rPr>
          <w:rFonts w:ascii="宋体" w:hAnsi="宋体" w:cs="宋体" w:hint="eastAsia"/>
          <w:szCs w:val="21"/>
          <w:lang w:eastAsia="zh-CN"/>
        </w:rPr>
        <w:t>⑵</w:t>
      </w:r>
      <w:r>
        <w:rPr>
          <w:rFonts w:ascii="Times New Roman" w:hAnsi="Times New Roman"/>
          <w:szCs w:val="21"/>
          <w:lang w:eastAsia="zh-CN"/>
        </w:rPr>
        <w:t>50%</w:t>
      </w:r>
      <w:r>
        <w:rPr>
          <w:rFonts w:ascii="Times New Roman" w:hAnsi="Times New Roman"/>
          <w:szCs w:val="21"/>
          <w:lang w:eastAsia="zh-CN"/>
        </w:rPr>
        <w:t xml:space="preserve">　　</w:t>
      </w:r>
      <w:r>
        <w:rPr>
          <w:rFonts w:ascii="Times New Roman" w:hAnsi="Times New Roman"/>
          <w:szCs w:val="21"/>
          <w:lang w:eastAsia="zh-CN"/>
        </w:rPr>
        <w:t xml:space="preserve"> </w:t>
      </w:r>
      <w:r>
        <w:rPr>
          <w:rFonts w:ascii="宋体" w:hAnsi="宋体" w:cs="宋体" w:hint="eastAsia"/>
          <w:szCs w:val="21"/>
          <w:lang w:eastAsia="zh-CN"/>
        </w:rPr>
        <w:t>⑶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p w:rsidR="00E57177" w:rsidRDefault="00D9552B">
      <w:pPr>
        <w:snapToGrid w:val="0"/>
        <w:spacing w:after="0" w:line="300" w:lineRule="auto"/>
        <w:rPr>
          <w:lang w:eastAsia="zh-CN"/>
        </w:rPr>
      </w:pPr>
      <w:r>
        <w:rPr>
          <w:rFonts w:ascii="Times New Roman" w:hAnsi="Times New Roman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4</w:t>
      </w:r>
      <w:r>
        <w:rPr>
          <w:rFonts w:ascii="Times New Roman" w:hAnsi="Times New Roman"/>
          <w:lang w:eastAsia="zh-CN"/>
        </w:rPr>
        <w:t>．</w:t>
      </w:r>
      <w:r>
        <w:rPr>
          <w:rFonts w:ascii="宋体" w:hAnsi="宋体" w:cs="宋体" w:hint="eastAsia"/>
          <w:lang w:eastAsia="zh-CN"/>
        </w:rPr>
        <w:t>⑴</w:t>
      </w:r>
      <w:r>
        <w:rPr>
          <w:rFonts w:ascii="Times New Roman" w:hAnsi="Times New Roman"/>
          <w:lang w:eastAsia="zh-CN"/>
        </w:rPr>
        <w:t xml:space="preserve">热风　　　</w:t>
      </w:r>
      <w:r>
        <w:rPr>
          <w:rFonts w:ascii="宋体" w:hAnsi="宋体" w:cs="宋体" w:hint="eastAsia"/>
          <w:lang w:eastAsia="zh-CN"/>
        </w:rPr>
        <w:t>⑵</w:t>
      </w:r>
      <w:r>
        <w:rPr>
          <w:rFonts w:ascii="Times New Roman" w:hAnsi="Times New Roman"/>
          <w:lang w:eastAsia="zh-CN"/>
        </w:rPr>
        <w:t>0</w:t>
      </w:r>
      <w:r>
        <w:rPr>
          <w:rFonts w:ascii="宋体" w:hAnsi="宋体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5A </w:t>
      </w:r>
      <w:r>
        <w:rPr>
          <w:rFonts w:ascii="Times New Roman" w:hAnsi="Times New Roman"/>
          <w:lang w:eastAsia="zh-CN"/>
        </w:rPr>
        <w:t xml:space="preserve">　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⑶</w:t>
      </w:r>
      <w:r>
        <w:rPr>
          <w:rFonts w:ascii="Times New Roman" w:hAnsi="Times New Roman"/>
          <w:lang w:eastAsia="zh-CN"/>
        </w:rPr>
        <w:t>3×10</w:t>
      </w:r>
      <w:r>
        <w:rPr>
          <w:rFonts w:ascii="Times New Roman" w:hAnsi="Times New Roman"/>
          <w:vertAlign w:val="superscript"/>
          <w:lang w:eastAsia="zh-CN"/>
        </w:rPr>
        <w:t>5</w:t>
      </w:r>
      <w:r>
        <w:rPr>
          <w:rFonts w:ascii="Times New Roman" w:hAnsi="Times New Roman"/>
          <w:lang w:eastAsia="zh-CN"/>
        </w:rPr>
        <w:t xml:space="preserve">J </w:t>
      </w:r>
    </w:p>
    <w:p w:rsidR="00E57177" w:rsidRDefault="00D9552B">
      <w:pPr>
        <w:snapToGrid w:val="0"/>
        <w:spacing w:after="0" w:line="300" w:lineRule="auto"/>
        <w:ind w:left="424" w:hangingChars="202" w:hanging="424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3</w:t>
      </w:r>
      <w:r>
        <w:rPr>
          <w:rFonts w:ascii="Times New Roman" w:hAnsi="Times New Roman" w:hint="eastAsia"/>
          <w:szCs w:val="21"/>
          <w:lang w:eastAsia="zh-CN"/>
        </w:rPr>
        <w:t>5</w:t>
      </w:r>
      <w:r>
        <w:rPr>
          <w:rFonts w:ascii="Times New Roman" w:hAnsi="Times New Roman" w:hint="eastAsia"/>
          <w:szCs w:val="21"/>
          <w:lang w:eastAsia="zh-CN"/>
        </w:rPr>
        <w:t>．得分要点：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根据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处于静止状态，应该受力平衡</w:t>
      </w:r>
      <w:r>
        <w:rPr>
          <w:rFonts w:ascii="Times New Roman" w:hAnsi="Times New Roman" w:hint="eastAsia"/>
          <w:szCs w:val="21"/>
          <w:lang w:eastAsia="zh-CN"/>
        </w:rPr>
        <w:t>(</w:t>
      </w:r>
      <w:r>
        <w:rPr>
          <w:rFonts w:ascii="Times New Roman" w:hAnsi="Times New Roman" w:hint="eastAsia"/>
          <w:szCs w:val="21"/>
          <w:lang w:eastAsia="zh-CN"/>
        </w:rPr>
        <w:t>或向上的力与向下的力大小相等</w:t>
      </w:r>
      <w:r>
        <w:rPr>
          <w:rFonts w:ascii="Times New Roman" w:hAnsi="Times New Roman" w:hint="eastAsia"/>
          <w:szCs w:val="21"/>
          <w:lang w:eastAsia="zh-CN"/>
        </w:rPr>
        <w:t>)</w:t>
      </w:r>
      <w:r>
        <w:rPr>
          <w:rFonts w:ascii="Times New Roman" w:hAnsi="Times New Roman" w:hint="eastAsia"/>
          <w:szCs w:val="21"/>
          <w:lang w:eastAsia="zh-CN"/>
        </w:rPr>
        <w:t>，给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分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计算得出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受到的大气压力为</w:t>
      </w:r>
      <w:r>
        <w:rPr>
          <w:rFonts w:ascii="Times New Roman" w:hAnsi="Times New Roman" w:hint="eastAsia"/>
          <w:szCs w:val="21"/>
          <w:lang w:eastAsia="zh-CN"/>
        </w:rPr>
        <w:t>30N</w:t>
      </w:r>
      <w:r>
        <w:rPr>
          <w:rFonts w:ascii="Times New Roman" w:hAnsi="Times New Roman" w:hint="eastAsia"/>
          <w:szCs w:val="21"/>
          <w:lang w:eastAsia="zh-CN"/>
        </w:rPr>
        <w:t>，给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分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能判断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受力大气压力与向下力的大小关系</w:t>
      </w:r>
      <w:r>
        <w:rPr>
          <w:rFonts w:ascii="Times New Roman" w:hAnsi="Times New Roman" w:hint="eastAsia"/>
          <w:szCs w:val="21"/>
          <w:lang w:eastAsia="zh-CN"/>
        </w:rPr>
        <w:t>(</w:t>
      </w:r>
      <w:r>
        <w:rPr>
          <w:rFonts w:ascii="Times New Roman" w:hAnsi="Times New Roman" w:hint="eastAsia"/>
          <w:szCs w:val="21"/>
          <w:lang w:eastAsia="zh-CN"/>
        </w:rPr>
        <w:t>向上的压力小于向下拉力</w:t>
      </w:r>
      <w:r>
        <w:rPr>
          <w:rFonts w:ascii="Times New Roman" w:hAnsi="Times New Roman" w:hint="eastAsia"/>
          <w:szCs w:val="21"/>
          <w:lang w:eastAsia="zh-CN"/>
        </w:rPr>
        <w:t>)</w:t>
      </w:r>
      <w:r>
        <w:rPr>
          <w:rFonts w:ascii="Times New Roman" w:hAnsi="Times New Roman" w:hint="eastAsia"/>
          <w:szCs w:val="21"/>
          <w:lang w:eastAsia="zh-CN"/>
        </w:rPr>
        <w:t>。给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分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根据受力平衡，说明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还需要有向上的分子引力</w:t>
      </w:r>
      <w:r>
        <w:rPr>
          <w:rFonts w:ascii="Times New Roman" w:hAnsi="Times New Roman" w:hint="eastAsia"/>
          <w:szCs w:val="21"/>
          <w:lang w:eastAsia="zh-CN"/>
        </w:rPr>
        <w:t>)</w:t>
      </w:r>
      <w:r>
        <w:rPr>
          <w:rFonts w:ascii="Times New Roman" w:hAnsi="Times New Roman" w:hint="eastAsia"/>
          <w:szCs w:val="21"/>
          <w:lang w:eastAsia="zh-CN"/>
        </w:rPr>
        <w:t>，得出说明存在引力，给</w:t>
      </w:r>
      <w:r>
        <w:rPr>
          <w:rFonts w:ascii="Times New Roman" w:hAnsi="Times New Roman" w:hint="eastAsia"/>
          <w:szCs w:val="21"/>
          <w:lang w:eastAsia="zh-CN"/>
        </w:rPr>
        <w:t>2</w:t>
      </w:r>
      <w:r>
        <w:rPr>
          <w:rFonts w:ascii="Times New Roman" w:hAnsi="Times New Roman" w:hint="eastAsia"/>
          <w:szCs w:val="21"/>
          <w:lang w:eastAsia="zh-CN"/>
        </w:rPr>
        <w:t>分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 w:hint="eastAsia"/>
          <w:b/>
          <w:szCs w:val="21"/>
          <w:lang w:eastAsia="zh-CN"/>
        </w:rPr>
        <w:t>满分示例：</w:t>
      </w:r>
    </w:p>
    <w:p w:rsidR="00E57177" w:rsidRDefault="00D9552B">
      <w:pPr>
        <w:snapToGrid w:val="0"/>
        <w:spacing w:after="0" w:line="300" w:lineRule="auto"/>
        <w:ind w:leftChars="201" w:left="422" w:firstLine="2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实验中铅柱</w:t>
      </w:r>
      <w:r>
        <w:rPr>
          <w:rFonts w:ascii="Times New Roman" w:hAnsi="Times New Roman"/>
          <w:szCs w:val="21"/>
          <w:lang w:eastAsia="zh-CN"/>
        </w:rPr>
        <w:t>静止悬挂，没有被拉开，说明受到平衡力的作用。</w:t>
      </w:r>
    </w:p>
    <w:p w:rsidR="00E57177" w:rsidRDefault="00D9552B" w:rsidP="00510203">
      <w:pPr>
        <w:snapToGrid w:val="0"/>
        <w:spacing w:after="0" w:line="300" w:lineRule="auto"/>
        <w:ind w:leftChars="201" w:left="422" w:firstLine="2"/>
        <w:rPr>
          <w:rFonts w:hint="eastAsia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铅柱接触面的面积为</w:t>
      </w:r>
      <w:r>
        <w:rPr>
          <w:rFonts w:ascii="Times New Roman" w:hAnsi="Times New Roman" w:hint="eastAsia"/>
          <w:szCs w:val="21"/>
          <w:lang w:eastAsia="zh-CN"/>
        </w:rPr>
        <w:t>3cm</w:t>
      </w:r>
      <w:r>
        <w:rPr>
          <w:rFonts w:ascii="Times New Roman" w:hAnsi="Times New Roman" w:hint="eastAsia"/>
          <w:szCs w:val="21"/>
          <w:vertAlign w:val="superscript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，</w:t>
      </w:r>
      <w:r>
        <w:rPr>
          <w:rFonts w:ascii="Times New Roman" w:hAnsi="Times New Roman" w:hint="eastAsia"/>
          <w:szCs w:val="21"/>
          <w:lang w:eastAsia="zh-CN"/>
        </w:rPr>
        <w:t>可计算出铅柱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受到向上的大气压力</w:t>
      </w:r>
      <w:r>
        <w:rPr>
          <w:rFonts w:ascii="Times New Roman" w:hAnsi="Times New Roman" w:hint="eastAsia"/>
          <w:szCs w:val="21"/>
          <w:lang w:eastAsia="zh-CN"/>
        </w:rPr>
        <w:t>F=ps=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1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×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10</w:t>
      </w:r>
      <w:r>
        <w:rPr>
          <w:rStyle w:val="latexlinear"/>
          <w:rFonts w:ascii="Times New Roman" w:hAnsi="Times New Roman" w:hint="eastAsia"/>
          <w:iCs/>
          <w:szCs w:val="21"/>
          <w:vertAlign w:val="superscript"/>
          <w:lang w:eastAsia="zh-CN"/>
        </w:rPr>
        <w:t>5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Pa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×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3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×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10</w:t>
      </w:r>
      <w:r>
        <w:rPr>
          <w:rStyle w:val="latexlinear"/>
          <w:rFonts w:ascii="Times New Roman" w:hAnsi="Times New Roman" w:hint="eastAsia"/>
          <w:iCs/>
          <w:szCs w:val="21"/>
          <w:vertAlign w:val="superscript"/>
          <w:lang w:eastAsia="zh-CN"/>
        </w:rPr>
        <w:t>－</w:t>
      </w:r>
      <w:r>
        <w:rPr>
          <w:rStyle w:val="latexlinear"/>
          <w:rFonts w:ascii="Times New Roman" w:hAnsi="Times New Roman" w:hint="eastAsia"/>
          <w:iCs/>
          <w:szCs w:val="21"/>
          <w:vertAlign w:val="superscript"/>
          <w:lang w:eastAsia="zh-CN"/>
        </w:rPr>
        <w:t>4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m</w:t>
      </w:r>
      <w:r>
        <w:rPr>
          <w:rStyle w:val="latexlinear"/>
          <w:rFonts w:ascii="Times New Roman" w:hAnsi="Times New Roman" w:hint="eastAsia"/>
          <w:iCs/>
          <w:szCs w:val="21"/>
          <w:vertAlign w:val="superscript"/>
          <w:lang w:eastAsia="zh-CN"/>
        </w:rPr>
        <w:t>2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＝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30N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，铅柱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B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和重物总重为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35N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，大于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B</w:t>
      </w:r>
      <w:r>
        <w:rPr>
          <w:rStyle w:val="latexlinear"/>
          <w:rFonts w:ascii="Times New Roman" w:hAnsi="Times New Roman" w:hint="eastAsia"/>
          <w:iCs/>
          <w:szCs w:val="21"/>
          <w:lang w:eastAsia="zh-CN"/>
        </w:rPr>
        <w:t>受到的大气压力，即</w:t>
      </w:r>
      <w:r>
        <w:rPr>
          <w:rFonts w:ascii="Times New Roman" w:hAnsi="Times New Roman"/>
          <w:szCs w:val="21"/>
          <w:lang w:eastAsia="zh-CN"/>
        </w:rPr>
        <w:t>仅靠大气压</w:t>
      </w:r>
      <w:r>
        <w:rPr>
          <w:rFonts w:ascii="Times New Roman" w:hAnsi="Times New Roman" w:hint="eastAsia"/>
          <w:szCs w:val="21"/>
          <w:lang w:eastAsia="zh-CN"/>
        </w:rPr>
        <w:t>不</w:t>
      </w:r>
      <w:r>
        <w:rPr>
          <w:rFonts w:ascii="Times New Roman" w:hAnsi="Times New Roman"/>
          <w:szCs w:val="21"/>
          <w:lang w:eastAsia="zh-CN"/>
        </w:rPr>
        <w:t>能使铅</w:t>
      </w:r>
      <w:r>
        <w:rPr>
          <w:rFonts w:ascii="Times New Roman" w:hAnsi="Times New Roman" w:hint="eastAsia"/>
          <w:szCs w:val="21"/>
          <w:lang w:eastAsia="zh-CN"/>
        </w:rPr>
        <w:t>柱保持静止，要使</w:t>
      </w:r>
      <w:r>
        <w:rPr>
          <w:rFonts w:ascii="Times New Roman" w:hAnsi="Times New Roman"/>
          <w:szCs w:val="21"/>
          <w:lang w:eastAsia="zh-CN"/>
        </w:rPr>
        <w:t>铅</w:t>
      </w:r>
      <w:r>
        <w:rPr>
          <w:rFonts w:ascii="Times New Roman" w:hAnsi="Times New Roman" w:hint="eastAsia"/>
          <w:szCs w:val="21"/>
          <w:lang w:eastAsia="zh-CN"/>
        </w:rPr>
        <w:t>柱</w:t>
      </w:r>
      <w:r>
        <w:rPr>
          <w:rFonts w:ascii="Times New Roman" w:hAnsi="Times New Roman"/>
          <w:szCs w:val="21"/>
          <w:lang w:eastAsia="zh-CN"/>
        </w:rPr>
        <w:t>处于平衡状态，向上的力和向下的力总大小相等，</w:t>
      </w:r>
      <w:r>
        <w:rPr>
          <w:rFonts w:ascii="Times New Roman" w:hAnsi="Times New Roman" w:hint="eastAsia"/>
          <w:szCs w:val="21"/>
          <w:lang w:eastAsia="zh-CN"/>
        </w:rPr>
        <w:t>所以</w:t>
      </w:r>
      <w:r>
        <w:rPr>
          <w:rFonts w:ascii="Times New Roman" w:hAnsi="Times New Roman" w:hint="eastAsia"/>
          <w:szCs w:val="21"/>
          <w:lang w:eastAsia="zh-CN"/>
        </w:rPr>
        <w:t>B</w:t>
      </w:r>
      <w:r>
        <w:rPr>
          <w:rFonts w:ascii="Times New Roman" w:hAnsi="Times New Roman" w:hint="eastAsia"/>
          <w:szCs w:val="21"/>
          <w:lang w:eastAsia="zh-CN"/>
        </w:rPr>
        <w:t>一定还受到一个</w:t>
      </w:r>
      <w:r>
        <w:rPr>
          <w:rFonts w:ascii="Times New Roman" w:hAnsi="Times New Roman" w:hint="eastAsia"/>
          <w:szCs w:val="21"/>
          <w:lang w:eastAsia="zh-CN"/>
        </w:rPr>
        <w:t>(5N</w:t>
      </w:r>
      <w:r>
        <w:rPr>
          <w:rFonts w:ascii="Times New Roman" w:hAnsi="Times New Roman" w:hint="eastAsia"/>
          <w:szCs w:val="21"/>
          <w:lang w:eastAsia="zh-CN"/>
        </w:rPr>
        <w:t>的</w:t>
      </w:r>
      <w:r>
        <w:rPr>
          <w:rFonts w:ascii="Times New Roman" w:hAnsi="Times New Roman" w:hint="eastAsia"/>
          <w:szCs w:val="21"/>
          <w:lang w:eastAsia="zh-CN"/>
        </w:rPr>
        <w:t>)</w:t>
      </w:r>
      <w:r>
        <w:rPr>
          <w:rFonts w:ascii="Times New Roman" w:hAnsi="Times New Roman" w:hint="eastAsia"/>
          <w:szCs w:val="21"/>
          <w:lang w:eastAsia="zh-CN"/>
        </w:rPr>
        <w:t>向上的力，即分子引力。所以该实验能证明</w:t>
      </w:r>
      <w:r>
        <w:rPr>
          <w:rFonts w:ascii="Times New Roman" w:hAnsi="Times New Roman"/>
          <w:szCs w:val="21"/>
          <w:lang w:eastAsia="zh-CN"/>
        </w:rPr>
        <w:t>分子间存在引力。</w:t>
      </w:r>
      <w:bookmarkStart w:id="0" w:name="_GoBack"/>
      <w:bookmarkEnd w:id="0"/>
    </w:p>
    <w:sectPr w:rsidR="00E57177">
      <w:headerReference w:type="default" r:id="rId10"/>
      <w:footerReference w:type="even" r:id="rId11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2B" w:rsidRDefault="00D9552B">
      <w:pPr>
        <w:spacing w:after="0" w:line="240" w:lineRule="auto"/>
      </w:pPr>
      <w:r>
        <w:separator/>
      </w:r>
    </w:p>
  </w:endnote>
  <w:endnote w:type="continuationSeparator" w:id="0">
    <w:p w:rsidR="00D9552B" w:rsidRDefault="00D95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7" w:rsidRDefault="00D9552B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2</w:instrText>
    </w:r>
    <w:r>
      <w:fldChar w:fldCharType="end"/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2B" w:rsidRDefault="00D9552B">
      <w:pPr>
        <w:spacing w:after="0" w:line="240" w:lineRule="auto"/>
      </w:pPr>
      <w:r>
        <w:separator/>
      </w:r>
    </w:p>
  </w:footnote>
  <w:footnote w:type="continuationSeparator" w:id="0">
    <w:p w:rsidR="00D9552B" w:rsidRDefault="00D955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77" w:rsidRDefault="00D9552B">
    <w:pPr>
      <w:pBdr>
        <w:bottom w:val="none" w:sz="0" w:space="1" w:color="auto"/>
      </w:pBdr>
      <w:snapToGrid w:val="0"/>
      <w:rPr>
        <w:sz w:val="2"/>
        <w:szCs w:val="2"/>
      </w:rPr>
    </w:pPr>
    <w:r>
      <w:rPr>
        <w:kern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margin-left:351pt;margin-top:8.45pt;width:.75pt;height:.75pt;z-index:251659264;mso-width-relative:page;mso-height-relative:page">
          <v:imagedata r:id="rId1" o:title="{75232B38-A165-1FB7-499C-2E1C792CACB5}"/>
        </v:shape>
      </w:pict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E57177" w:rsidRDefault="00D9552B">
    <w:pPr>
      <w:widowControl w:val="0"/>
      <w:pBdr>
        <w:bottom w:val="none" w:sz="0" w:space="1" w:color="auto"/>
      </w:pBdr>
      <w:snapToGrid w:val="0"/>
      <w:spacing w:after="0" w:line="240" w:lineRule="auto"/>
      <w:jc w:val="both"/>
      <w:textAlignment w:val="auto"/>
      <w:rPr>
        <w:rFonts w:ascii="Times New Roman" w:hAnsi="Times New Roman"/>
        <w:sz w:val="2"/>
        <w:szCs w:val="2"/>
        <w:lang w:eastAsia="zh-CN"/>
      </w:rPr>
    </w:pPr>
    <w:r>
      <w:pict>
        <v:shape id="_x0000_s2051" type="#_x0000_t75" alt="学科网 zxxk.com" style="position:absolute;left:0;text-align:left;margin-left:351pt;margin-top:8.45pt;width:.75pt;height:.75pt;z-index:251660288;mso-width-relative:page;mso-height-relative:page">
          <v:imagedata r:id="rId2" o:title="%257B75232B38-A165-1FB7-499C-2E1C792CACB5%257D"/>
        </v:shape>
      </w:pict>
    </w:r>
    <w:r>
      <w:rPr>
        <w:color w:val="FFFFFF"/>
        <w:sz w:val="2"/>
        <w:szCs w:val="2"/>
      </w:rPr>
      <w:pict>
        <v:shape id="_x0000_i1026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21A94150"/>
    <w:rsid w:val="0003524D"/>
    <w:rsid w:val="00054063"/>
    <w:rsid w:val="00055F51"/>
    <w:rsid w:val="00061764"/>
    <w:rsid w:val="0007278C"/>
    <w:rsid w:val="000B01E9"/>
    <w:rsid w:val="00121966"/>
    <w:rsid w:val="0012375D"/>
    <w:rsid w:val="0017098F"/>
    <w:rsid w:val="001729E7"/>
    <w:rsid w:val="00193418"/>
    <w:rsid w:val="001A647A"/>
    <w:rsid w:val="001B316E"/>
    <w:rsid w:val="001E5022"/>
    <w:rsid w:val="001F7FA3"/>
    <w:rsid w:val="0022487C"/>
    <w:rsid w:val="0022518E"/>
    <w:rsid w:val="002257F0"/>
    <w:rsid w:val="002D3C62"/>
    <w:rsid w:val="002D66DF"/>
    <w:rsid w:val="00321F2A"/>
    <w:rsid w:val="00324CB6"/>
    <w:rsid w:val="003368BC"/>
    <w:rsid w:val="00344B2C"/>
    <w:rsid w:val="0039322C"/>
    <w:rsid w:val="003970A3"/>
    <w:rsid w:val="003A728B"/>
    <w:rsid w:val="003D4E87"/>
    <w:rsid w:val="003F7B4A"/>
    <w:rsid w:val="004151FC"/>
    <w:rsid w:val="00425025"/>
    <w:rsid w:val="00426835"/>
    <w:rsid w:val="004615EF"/>
    <w:rsid w:val="00461C3B"/>
    <w:rsid w:val="00471FAB"/>
    <w:rsid w:val="00486D63"/>
    <w:rsid w:val="004A35D3"/>
    <w:rsid w:val="004A4E9A"/>
    <w:rsid w:val="004D1556"/>
    <w:rsid w:val="004F1858"/>
    <w:rsid w:val="005062E9"/>
    <w:rsid w:val="00510203"/>
    <w:rsid w:val="0051697C"/>
    <w:rsid w:val="00531831"/>
    <w:rsid w:val="00531E7C"/>
    <w:rsid w:val="00535D32"/>
    <w:rsid w:val="00565E79"/>
    <w:rsid w:val="005700B3"/>
    <w:rsid w:val="00577864"/>
    <w:rsid w:val="00587EFC"/>
    <w:rsid w:val="00591153"/>
    <w:rsid w:val="005925E5"/>
    <w:rsid w:val="00594115"/>
    <w:rsid w:val="0059750E"/>
    <w:rsid w:val="005B5082"/>
    <w:rsid w:val="005B5FBC"/>
    <w:rsid w:val="005D3267"/>
    <w:rsid w:val="00675B50"/>
    <w:rsid w:val="006A2040"/>
    <w:rsid w:val="006B17C0"/>
    <w:rsid w:val="006E7B7E"/>
    <w:rsid w:val="007032EB"/>
    <w:rsid w:val="007112BE"/>
    <w:rsid w:val="00722FC0"/>
    <w:rsid w:val="00761B5A"/>
    <w:rsid w:val="00790262"/>
    <w:rsid w:val="00791AAF"/>
    <w:rsid w:val="00792AF1"/>
    <w:rsid w:val="007D49E9"/>
    <w:rsid w:val="007E4A90"/>
    <w:rsid w:val="007E7CE9"/>
    <w:rsid w:val="00826311"/>
    <w:rsid w:val="00871217"/>
    <w:rsid w:val="0088319B"/>
    <w:rsid w:val="008D23AB"/>
    <w:rsid w:val="008F4706"/>
    <w:rsid w:val="00904B07"/>
    <w:rsid w:val="00920CF2"/>
    <w:rsid w:val="00936A44"/>
    <w:rsid w:val="00950F4E"/>
    <w:rsid w:val="00953ACE"/>
    <w:rsid w:val="009678C6"/>
    <w:rsid w:val="00987931"/>
    <w:rsid w:val="00990A27"/>
    <w:rsid w:val="009B554A"/>
    <w:rsid w:val="009C71D7"/>
    <w:rsid w:val="009F0F2B"/>
    <w:rsid w:val="009F19B1"/>
    <w:rsid w:val="00A04787"/>
    <w:rsid w:val="00A1185B"/>
    <w:rsid w:val="00A32C3A"/>
    <w:rsid w:val="00A50EA5"/>
    <w:rsid w:val="00A60DE0"/>
    <w:rsid w:val="00A8558F"/>
    <w:rsid w:val="00AA6456"/>
    <w:rsid w:val="00AB59C5"/>
    <w:rsid w:val="00AE5E78"/>
    <w:rsid w:val="00B0388D"/>
    <w:rsid w:val="00B207EB"/>
    <w:rsid w:val="00B2273A"/>
    <w:rsid w:val="00B429AE"/>
    <w:rsid w:val="00B7569E"/>
    <w:rsid w:val="00B911EE"/>
    <w:rsid w:val="00B9292B"/>
    <w:rsid w:val="00B93483"/>
    <w:rsid w:val="00BA1D37"/>
    <w:rsid w:val="00BC7475"/>
    <w:rsid w:val="00BD0644"/>
    <w:rsid w:val="00BE1123"/>
    <w:rsid w:val="00C02FC6"/>
    <w:rsid w:val="00C14704"/>
    <w:rsid w:val="00C25439"/>
    <w:rsid w:val="00C33BC4"/>
    <w:rsid w:val="00C42748"/>
    <w:rsid w:val="00C531AC"/>
    <w:rsid w:val="00C56324"/>
    <w:rsid w:val="00C60AB8"/>
    <w:rsid w:val="00C643F8"/>
    <w:rsid w:val="00C755C4"/>
    <w:rsid w:val="00C92AAE"/>
    <w:rsid w:val="00CA2483"/>
    <w:rsid w:val="00CD75E6"/>
    <w:rsid w:val="00CF3928"/>
    <w:rsid w:val="00D0699F"/>
    <w:rsid w:val="00D12B7F"/>
    <w:rsid w:val="00D34C62"/>
    <w:rsid w:val="00D55C55"/>
    <w:rsid w:val="00D6533C"/>
    <w:rsid w:val="00D9552B"/>
    <w:rsid w:val="00D96459"/>
    <w:rsid w:val="00DC5C97"/>
    <w:rsid w:val="00DD7ACB"/>
    <w:rsid w:val="00DF4834"/>
    <w:rsid w:val="00E36427"/>
    <w:rsid w:val="00E37532"/>
    <w:rsid w:val="00E57177"/>
    <w:rsid w:val="00E70963"/>
    <w:rsid w:val="00E770A1"/>
    <w:rsid w:val="00EB2DB2"/>
    <w:rsid w:val="00EC117E"/>
    <w:rsid w:val="00ED1B6C"/>
    <w:rsid w:val="00ED4A03"/>
    <w:rsid w:val="00EF4B32"/>
    <w:rsid w:val="00EF6F27"/>
    <w:rsid w:val="00F36494"/>
    <w:rsid w:val="00F42437"/>
    <w:rsid w:val="00F52039"/>
    <w:rsid w:val="00F54C99"/>
    <w:rsid w:val="00F564FC"/>
    <w:rsid w:val="00FB4F49"/>
    <w:rsid w:val="00FB7806"/>
    <w:rsid w:val="00FD27A2"/>
    <w:rsid w:val="00FD657D"/>
    <w:rsid w:val="03E65B50"/>
    <w:rsid w:val="0CAA0D38"/>
    <w:rsid w:val="1C550266"/>
    <w:rsid w:val="21A94150"/>
    <w:rsid w:val="27BA2793"/>
    <w:rsid w:val="2D1D1A34"/>
    <w:rsid w:val="2DF655D8"/>
    <w:rsid w:val="2E983B21"/>
    <w:rsid w:val="30D850F9"/>
    <w:rsid w:val="371D75CE"/>
    <w:rsid w:val="38FD5495"/>
    <w:rsid w:val="3CA408FE"/>
    <w:rsid w:val="3E293F90"/>
    <w:rsid w:val="433E7B00"/>
    <w:rsid w:val="43D76DE9"/>
    <w:rsid w:val="477403AB"/>
    <w:rsid w:val="47D52D54"/>
    <w:rsid w:val="4ED049B0"/>
    <w:rsid w:val="4EE43D3D"/>
    <w:rsid w:val="594725F4"/>
    <w:rsid w:val="5A190B43"/>
    <w:rsid w:val="638C1336"/>
    <w:rsid w:val="65193DFB"/>
    <w:rsid w:val="69E67291"/>
    <w:rsid w:val="6B9951D5"/>
    <w:rsid w:val="73E31ABB"/>
    <w:rsid w:val="76797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5"/>
    <w:link w:val="Char"/>
    <w:uiPriority w:val="99"/>
    <w:unhideWhenUsed/>
    <w:qFormat/>
    <w:pPr>
      <w:widowControl w:val="0"/>
      <w:spacing w:line="276" w:lineRule="auto"/>
      <w:jc w:val="both"/>
      <w:textAlignment w:val="auto"/>
    </w:pPr>
    <w:rPr>
      <w:rFonts w:ascii="Times New Roman" w:hAnsi="Times New Roman"/>
      <w:kern w:val="2"/>
      <w:szCs w:val="24"/>
      <w:lang w:eastAsia="zh-CN"/>
    </w:rPr>
  </w:style>
  <w:style w:type="paragraph" w:styleId="5">
    <w:name w:val="toc 5"/>
    <w:basedOn w:val="a"/>
    <w:next w:val="a"/>
    <w:pPr>
      <w:snapToGrid w:val="0"/>
      <w:spacing w:after="0" w:line="300" w:lineRule="auto"/>
      <w:ind w:left="672" w:hangingChars="320" w:hanging="672"/>
    </w:pPr>
    <w:rPr>
      <w:rFonts w:ascii="Times New Roman" w:hAnsi="Times New Roman"/>
      <w:kern w:val="2"/>
      <w:szCs w:val="24"/>
      <w:lang w:eastAsia="zh-CN"/>
    </w:rPr>
  </w:style>
  <w:style w:type="paragraph" w:styleId="a4">
    <w:name w:val="Plain Text"/>
    <w:basedOn w:val="a"/>
    <w:link w:val="Char0"/>
    <w:uiPriority w:val="99"/>
    <w:unhideWhenUsed/>
    <w:qFormat/>
    <w:pPr>
      <w:widowControl w:val="0"/>
      <w:spacing w:after="0" w:line="240" w:lineRule="auto"/>
      <w:jc w:val="both"/>
      <w:textAlignment w:val="auto"/>
    </w:pPr>
    <w:rPr>
      <w:rFonts w:ascii="宋体" w:hAnsi="Courier New"/>
      <w:kern w:val="2"/>
      <w:szCs w:val="21"/>
    </w:rPr>
  </w:style>
  <w:style w:type="paragraph" w:styleId="a5">
    <w:name w:val="Balloon Text"/>
    <w:basedOn w:val="a"/>
    <w:link w:val="Char1"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 w:line="240" w:lineRule="auto"/>
      <w:textAlignment w:val="auto"/>
    </w:pPr>
    <w:rPr>
      <w:rFonts w:ascii="宋体" w:hAnsi="宋体"/>
      <w:sz w:val="24"/>
      <w:szCs w:val="24"/>
      <w:lang w:eastAsia="zh-CN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3">
    <w:name w:val="页眉 Char"/>
    <w:basedOn w:val="a0"/>
    <w:link w:val="a7"/>
    <w:qFormat/>
    <w:rPr>
      <w:sz w:val="18"/>
      <w:szCs w:val="18"/>
      <w:lang w:eastAsia="en-US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  <w:lang w:eastAsia="en-US"/>
    </w:rPr>
  </w:style>
  <w:style w:type="character" w:customStyle="1" w:styleId="Char1">
    <w:name w:val="批注框文本 Char"/>
    <w:basedOn w:val="a0"/>
    <w:link w:val="a5"/>
    <w:rPr>
      <w:sz w:val="18"/>
      <w:szCs w:val="18"/>
      <w:lang w:eastAsia="en-US"/>
    </w:rPr>
  </w:style>
  <w:style w:type="character" w:customStyle="1" w:styleId="Char0">
    <w:name w:val="纯文本 Char"/>
    <w:basedOn w:val="a0"/>
    <w:link w:val="a4"/>
    <w:uiPriority w:val="99"/>
    <w:rPr>
      <w:rFonts w:ascii="宋体" w:hAnsi="Courier New"/>
      <w:kern w:val="2"/>
      <w:sz w:val="21"/>
      <w:szCs w:val="21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pPr>
      <w:spacing w:after="200" w:line="276" w:lineRule="auto"/>
    </w:pPr>
    <w:rPr>
      <w:rFonts w:ascii="Times New Roman" w:hAnsi="Times New Roman" w:cstheme="minorBidi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link w:val="DefaultParagraphChar"/>
    <w:qFormat/>
    <w:rPr>
      <w:rFonts w:ascii="Times New Roman"/>
      <w:kern w:val="2"/>
      <w:sz w:val="21"/>
      <w:szCs w:val="22"/>
    </w:rPr>
  </w:style>
  <w:style w:type="character" w:customStyle="1" w:styleId="DefaultParagraphChar">
    <w:name w:val="DefaultParagraph Char"/>
    <w:basedOn w:val="a0"/>
    <w:link w:val="DefaultParagraph"/>
    <w:qFormat/>
    <w:rPr>
      <w:rFonts w:ascii="Times New Roman"/>
      <w:kern w:val="2"/>
      <w:sz w:val="21"/>
      <w:szCs w:val="22"/>
    </w:rPr>
  </w:style>
  <w:style w:type="paragraph" w:styleId="aa">
    <w:name w:val="List Paragraph"/>
    <w:basedOn w:val="a"/>
    <w:uiPriority w:val="1"/>
    <w:unhideWhenUsed/>
    <w:qFormat/>
    <w:pPr>
      <w:ind w:firstLineChars="200" w:firstLine="420"/>
    </w:pPr>
  </w:style>
  <w:style w:type="character" w:customStyle="1" w:styleId="Char">
    <w:name w:val="正文文本 Char"/>
    <w:basedOn w:val="a0"/>
    <w:link w:val="a3"/>
    <w:uiPriority w:val="99"/>
    <w:rPr>
      <w:rFonts w:ascii="Times New Roman" w:hAnsi="Times New Roman"/>
      <w:kern w:val="2"/>
      <w:sz w:val="21"/>
      <w:szCs w:val="24"/>
    </w:rPr>
  </w:style>
  <w:style w:type="character" w:styleId="ab">
    <w:name w:val="Placeholder Text"/>
    <w:basedOn w:val="a0"/>
    <w:uiPriority w:val="99"/>
    <w:unhideWhenUsed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DDCE58-5E55-4440-B848-7C6CA15A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</Pages>
  <Words>188</Words>
  <Characters>1078</Characters>
  <Application>Microsoft Office Word</Application>
  <DocSecurity>0</DocSecurity>
  <Lines>8</Lines>
  <Paragraphs>2</Paragraphs>
  <ScaleCrop>false</ScaleCrop>
  <Company>欢迎订阅关注“余杭科学”微信公众号，资料免费拿！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xb21cn</cp:lastModifiedBy>
  <cp:revision>3</cp:revision>
  <cp:lastPrinted>2022-03-18T07:02:00Z</cp:lastPrinted>
  <dcterms:created xsi:type="dcterms:W3CDTF">2022-03-13T06:29:00Z</dcterms:created>
  <dcterms:modified xsi:type="dcterms:W3CDTF">2022-05-24T12:18:00Z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